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Ind w:w="-1186" w:type="dxa"/>
        <w:tblLayout w:type="fixed"/>
        <w:tblCellMar>
          <w:left w:w="70" w:type="dxa"/>
          <w:right w:w="70" w:type="dxa"/>
        </w:tblCellMar>
        <w:tblLook w:val="0000" w:firstRow="0" w:lastRow="0" w:firstColumn="0" w:lastColumn="0" w:noHBand="0" w:noVBand="0"/>
      </w:tblPr>
      <w:tblGrid>
        <w:gridCol w:w="496"/>
        <w:gridCol w:w="177"/>
        <w:gridCol w:w="567"/>
        <w:gridCol w:w="259"/>
        <w:gridCol w:w="1548"/>
        <w:gridCol w:w="1134"/>
        <w:gridCol w:w="567"/>
        <w:gridCol w:w="301"/>
        <w:gridCol w:w="178"/>
        <w:gridCol w:w="230"/>
        <w:gridCol w:w="1328"/>
        <w:gridCol w:w="89"/>
        <w:gridCol w:w="426"/>
        <w:gridCol w:w="353"/>
        <w:gridCol w:w="72"/>
        <w:gridCol w:w="567"/>
        <w:gridCol w:w="33"/>
        <w:gridCol w:w="127"/>
        <w:gridCol w:w="112"/>
        <w:gridCol w:w="120"/>
        <w:gridCol w:w="160"/>
        <w:gridCol w:w="157"/>
        <w:gridCol w:w="52"/>
        <w:gridCol w:w="110"/>
        <w:gridCol w:w="145"/>
        <w:gridCol w:w="160"/>
        <w:gridCol w:w="757"/>
        <w:gridCol w:w="51"/>
        <w:gridCol w:w="90"/>
        <w:gridCol w:w="470"/>
        <w:gridCol w:w="7"/>
        <w:gridCol w:w="42"/>
      </w:tblGrid>
      <w:tr w:rsidR="00786C8D" w:rsidRPr="00AB392D" w:rsidTr="006B6EE8">
        <w:trPr>
          <w:gridAfter w:val="1"/>
          <w:wAfter w:w="42" w:type="dxa"/>
        </w:trPr>
        <w:tc>
          <w:tcPr>
            <w:tcW w:w="4181" w:type="dxa"/>
            <w:gridSpan w:val="6"/>
          </w:tcPr>
          <w:p w:rsidR="00786C8D" w:rsidRPr="00AB392D" w:rsidRDefault="00786C8D" w:rsidP="00786C8D">
            <w:pPr>
              <w:ind w:firstLine="0"/>
              <w:jc w:val="center"/>
              <w:rPr>
                <w:b/>
                <w:color w:val="0000FF"/>
              </w:rPr>
            </w:pPr>
            <w:bookmarkStart w:id="0" w:name="_GoBack"/>
            <w:bookmarkEnd w:id="0"/>
            <w:r w:rsidRPr="00AB392D">
              <w:rPr>
                <w:b/>
                <w:color w:val="0000FF"/>
              </w:rPr>
              <w:t>РОССИЙСКИЙ</w:t>
            </w:r>
          </w:p>
          <w:p w:rsidR="00786C8D" w:rsidRPr="00AB392D" w:rsidRDefault="00786C8D" w:rsidP="00786C8D">
            <w:pPr>
              <w:ind w:firstLine="0"/>
              <w:jc w:val="center"/>
              <w:rPr>
                <w:b/>
                <w:color w:val="0000FF"/>
              </w:rPr>
            </w:pPr>
            <w:r w:rsidRPr="00AB392D">
              <w:rPr>
                <w:b/>
                <w:color w:val="0000FF"/>
              </w:rPr>
              <w:t>ЛЮБИТЕЛЬСКИЙ ЛЫЖНЫЙ СОЮЗ</w:t>
            </w:r>
          </w:p>
          <w:p w:rsidR="00786C8D" w:rsidRPr="00AB392D" w:rsidRDefault="00786C8D" w:rsidP="00786C8D">
            <w:pPr>
              <w:ind w:firstLine="0"/>
              <w:jc w:val="center"/>
              <w:rPr>
                <w:b/>
                <w:color w:val="0000FF"/>
              </w:rPr>
            </w:pPr>
            <w:r w:rsidRPr="00AB392D">
              <w:rPr>
                <w:b/>
                <w:color w:val="0000FF"/>
              </w:rPr>
              <w:t>(РЛЛС)</w:t>
            </w:r>
          </w:p>
          <w:p w:rsidR="00786C8D" w:rsidRPr="00AB392D" w:rsidRDefault="00786C8D" w:rsidP="00786C8D">
            <w:pPr>
              <w:ind w:firstLine="0"/>
              <w:jc w:val="center"/>
              <w:rPr>
                <w:b/>
                <w:color w:val="0000FF"/>
              </w:rPr>
            </w:pPr>
            <w:r w:rsidRPr="00AB392D">
              <w:rPr>
                <w:b/>
                <w:color w:val="0000FF"/>
              </w:rPr>
              <w:t>ИСПОЛНИТЕЛЬНЫЙ КОМИТЕТ</w:t>
            </w:r>
          </w:p>
        </w:tc>
        <w:tc>
          <w:tcPr>
            <w:tcW w:w="3119" w:type="dxa"/>
            <w:gridSpan w:val="7"/>
          </w:tcPr>
          <w:p w:rsidR="00786C8D" w:rsidRPr="00AB392D" w:rsidRDefault="00786C8D" w:rsidP="00786C8D">
            <w:pPr>
              <w:ind w:firstLine="0"/>
              <w:jc w:val="center"/>
              <w:rPr>
                <w:b/>
                <w:color w:val="0000FF"/>
              </w:rPr>
            </w:pPr>
            <w:r w:rsidRPr="00AB392D">
              <w:rPr>
                <w:b/>
                <w:color w:val="0000FF"/>
              </w:rPr>
              <w:object w:dxaOrig="2125"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3.75pt" o:ole="" fillcolor="window">
                  <v:imagedata r:id="rId5" o:title=""/>
                </v:shape>
                <o:OLEObject Type="Embed" ProgID="Word.Picture.8" ShapeID="_x0000_i1025" DrawAspect="Content" ObjectID="_1600167464" r:id="rId6"/>
              </w:object>
            </w:r>
          </w:p>
        </w:tc>
        <w:tc>
          <w:tcPr>
            <w:tcW w:w="3543" w:type="dxa"/>
            <w:gridSpan w:val="18"/>
          </w:tcPr>
          <w:p w:rsidR="00786C8D" w:rsidRPr="00AB392D" w:rsidRDefault="00786C8D" w:rsidP="00786C8D">
            <w:pPr>
              <w:ind w:firstLine="0"/>
              <w:jc w:val="center"/>
              <w:rPr>
                <w:b/>
                <w:color w:val="0000FF"/>
                <w:lang w:val="en-US"/>
              </w:rPr>
            </w:pPr>
            <w:r w:rsidRPr="00AB392D">
              <w:rPr>
                <w:b/>
                <w:color w:val="0000FF"/>
                <w:lang w:val="en-US"/>
              </w:rPr>
              <w:t>RUSSIAN</w:t>
            </w:r>
          </w:p>
          <w:p w:rsidR="00786C8D" w:rsidRPr="00AB392D" w:rsidRDefault="00786C8D" w:rsidP="00786C8D">
            <w:pPr>
              <w:ind w:firstLine="0"/>
              <w:jc w:val="center"/>
              <w:rPr>
                <w:b/>
                <w:color w:val="0000FF"/>
                <w:lang w:val="en-US"/>
              </w:rPr>
            </w:pPr>
            <w:r w:rsidRPr="00AB392D">
              <w:rPr>
                <w:b/>
                <w:color w:val="0000FF"/>
                <w:lang w:val="en-US"/>
              </w:rPr>
              <w:t>AMATEUR SKI UNION</w:t>
            </w:r>
          </w:p>
          <w:p w:rsidR="00786C8D" w:rsidRPr="00AB392D" w:rsidRDefault="00786C8D" w:rsidP="00786C8D">
            <w:pPr>
              <w:ind w:firstLine="0"/>
              <w:jc w:val="center"/>
              <w:rPr>
                <w:b/>
                <w:color w:val="0000FF"/>
                <w:lang w:val="en-US"/>
              </w:rPr>
            </w:pPr>
            <w:r w:rsidRPr="00AB392D">
              <w:rPr>
                <w:b/>
                <w:color w:val="0000FF"/>
                <w:lang w:val="en-US"/>
              </w:rPr>
              <w:t>(RASU)</w:t>
            </w:r>
          </w:p>
          <w:p w:rsidR="00786C8D" w:rsidRPr="00AB392D" w:rsidRDefault="00786C8D" w:rsidP="00786C8D">
            <w:pPr>
              <w:ind w:firstLine="0"/>
              <w:jc w:val="center"/>
              <w:rPr>
                <w:b/>
                <w:color w:val="0000FF"/>
                <w:lang w:val="en-US"/>
              </w:rPr>
            </w:pPr>
            <w:r w:rsidRPr="00AB392D">
              <w:rPr>
                <w:b/>
                <w:color w:val="0000FF"/>
                <w:lang w:val="en-US"/>
              </w:rPr>
              <w:t>EXECUTIVE COMMITTEE</w:t>
            </w:r>
          </w:p>
        </w:tc>
      </w:tr>
      <w:tr w:rsidR="00786C8D" w:rsidRPr="00AB392D" w:rsidTr="006B6EE8">
        <w:trPr>
          <w:gridAfter w:val="1"/>
          <w:wAfter w:w="42" w:type="dxa"/>
        </w:trPr>
        <w:tc>
          <w:tcPr>
            <w:tcW w:w="4181" w:type="dxa"/>
            <w:gridSpan w:val="6"/>
          </w:tcPr>
          <w:p w:rsidR="00786C8D" w:rsidRPr="00AB392D" w:rsidRDefault="00786C8D" w:rsidP="00786C8D">
            <w:pPr>
              <w:ind w:firstLine="0"/>
              <w:rPr>
                <w:b/>
                <w:color w:val="0000FF"/>
              </w:rPr>
            </w:pPr>
            <w:r w:rsidRPr="00AB392D">
              <w:rPr>
                <w:b/>
                <w:color w:val="0000FF"/>
              </w:rPr>
              <w:t>115409 Москва, Каширское шоссе,</w:t>
            </w:r>
          </w:p>
        </w:tc>
        <w:tc>
          <w:tcPr>
            <w:tcW w:w="3119" w:type="dxa"/>
            <w:gridSpan w:val="7"/>
          </w:tcPr>
          <w:p w:rsidR="00786C8D" w:rsidRPr="00AB392D" w:rsidRDefault="00786C8D" w:rsidP="00786C8D">
            <w:pPr>
              <w:ind w:firstLine="0"/>
              <w:rPr>
                <w:b/>
                <w:color w:val="0000FF"/>
              </w:rPr>
            </w:pPr>
          </w:p>
        </w:tc>
        <w:tc>
          <w:tcPr>
            <w:tcW w:w="425" w:type="dxa"/>
            <w:gridSpan w:val="2"/>
          </w:tcPr>
          <w:p w:rsidR="00786C8D" w:rsidRPr="00AB392D" w:rsidRDefault="00786C8D" w:rsidP="00786C8D">
            <w:pPr>
              <w:ind w:firstLine="0"/>
              <w:rPr>
                <w:b/>
                <w:color w:val="0000FF"/>
              </w:rPr>
            </w:pPr>
          </w:p>
        </w:tc>
        <w:tc>
          <w:tcPr>
            <w:tcW w:w="3118" w:type="dxa"/>
            <w:gridSpan w:val="16"/>
          </w:tcPr>
          <w:p w:rsidR="00786C8D" w:rsidRPr="00AB392D" w:rsidRDefault="00786C8D" w:rsidP="00786C8D">
            <w:pPr>
              <w:ind w:firstLine="0"/>
              <w:rPr>
                <w:b/>
                <w:color w:val="0000FF"/>
                <w:lang w:val="en-US"/>
              </w:rPr>
            </w:pPr>
            <w:r w:rsidRPr="00AB392D">
              <w:rPr>
                <w:b/>
                <w:color w:val="0000FF"/>
                <w:lang w:val="en-US"/>
              </w:rPr>
              <w:t>33-1-</w:t>
            </w:r>
            <w:r>
              <w:rPr>
                <w:b/>
                <w:color w:val="0000FF"/>
                <w:lang w:val="en-US"/>
              </w:rPr>
              <w:t>439</w:t>
            </w:r>
            <w:r w:rsidRPr="00AB392D">
              <w:rPr>
                <w:b/>
                <w:color w:val="0000FF"/>
                <w:lang w:val="en-US"/>
              </w:rPr>
              <w:t xml:space="preserve">, </w:t>
            </w:r>
            <w:proofErr w:type="spellStart"/>
            <w:r w:rsidRPr="00AB392D">
              <w:rPr>
                <w:b/>
                <w:color w:val="0000FF"/>
                <w:lang w:val="en-US"/>
              </w:rPr>
              <w:t>Kashirskoe</w:t>
            </w:r>
            <w:proofErr w:type="spellEnd"/>
            <w:r w:rsidRPr="00AB392D">
              <w:rPr>
                <w:b/>
                <w:color w:val="0000FF"/>
                <w:lang w:val="en-US"/>
              </w:rPr>
              <w:t xml:space="preserve"> </w:t>
            </w:r>
            <w:proofErr w:type="spellStart"/>
            <w:r w:rsidRPr="00AB392D">
              <w:rPr>
                <w:b/>
                <w:color w:val="0000FF"/>
                <w:lang w:val="en-US"/>
              </w:rPr>
              <w:t>shosse</w:t>
            </w:r>
            <w:proofErr w:type="spellEnd"/>
          </w:p>
        </w:tc>
      </w:tr>
      <w:tr w:rsidR="00786C8D" w:rsidRPr="00AB392D" w:rsidTr="006B6EE8">
        <w:trPr>
          <w:gridAfter w:val="1"/>
          <w:wAfter w:w="42" w:type="dxa"/>
        </w:trPr>
        <w:tc>
          <w:tcPr>
            <w:tcW w:w="4181" w:type="dxa"/>
            <w:gridSpan w:val="6"/>
          </w:tcPr>
          <w:p w:rsidR="00786C8D" w:rsidRPr="00AB392D" w:rsidRDefault="00786C8D" w:rsidP="003E54D2">
            <w:pPr>
              <w:ind w:firstLine="0"/>
              <w:rPr>
                <w:b/>
                <w:color w:val="0000FF"/>
                <w:lang w:val="en-US"/>
              </w:rPr>
            </w:pPr>
            <w:r w:rsidRPr="00AB392D">
              <w:rPr>
                <w:b/>
                <w:color w:val="0000FF"/>
                <w:lang w:val="en-US"/>
              </w:rPr>
              <w:t>33-1-</w:t>
            </w:r>
            <w:r>
              <w:rPr>
                <w:b/>
                <w:color w:val="0000FF"/>
                <w:lang w:val="en-US"/>
              </w:rPr>
              <w:t>439</w:t>
            </w:r>
            <w:r w:rsidRPr="00AB392D">
              <w:rPr>
                <w:b/>
                <w:color w:val="0000FF"/>
                <w:lang w:val="en-US"/>
              </w:rPr>
              <w:t xml:space="preserve"> </w:t>
            </w:r>
            <w:r w:rsidRPr="00AB392D">
              <w:rPr>
                <w:b/>
                <w:color w:val="0000FF"/>
              </w:rPr>
              <w:t>Тел</w:t>
            </w:r>
            <w:r w:rsidRPr="00AB392D">
              <w:rPr>
                <w:b/>
                <w:color w:val="0000FF"/>
                <w:lang w:val="en-US"/>
              </w:rPr>
              <w:t>.</w:t>
            </w:r>
            <w:r w:rsidRPr="00AB392D">
              <w:rPr>
                <w:b/>
                <w:color w:val="0000FF"/>
              </w:rPr>
              <w:t xml:space="preserve"> </w:t>
            </w:r>
            <w:r w:rsidRPr="00AB392D">
              <w:rPr>
                <w:b/>
                <w:color w:val="0000FF"/>
                <w:lang w:val="en-US"/>
              </w:rPr>
              <w:t>(</w:t>
            </w:r>
            <w:r w:rsidR="003E54D2">
              <w:rPr>
                <w:b/>
                <w:color w:val="0000FF"/>
                <w:lang w:val="en-US"/>
              </w:rPr>
              <w:t>926</w:t>
            </w:r>
            <w:r w:rsidRPr="00AB392D">
              <w:rPr>
                <w:b/>
                <w:color w:val="0000FF"/>
                <w:lang w:val="en-US"/>
              </w:rPr>
              <w:t xml:space="preserve">) </w:t>
            </w:r>
            <w:r w:rsidR="003E54D2">
              <w:rPr>
                <w:b/>
                <w:color w:val="0000FF"/>
                <w:lang w:val="en-US"/>
              </w:rPr>
              <w:t>430</w:t>
            </w:r>
            <w:r w:rsidRPr="00AB392D">
              <w:rPr>
                <w:b/>
                <w:color w:val="0000FF"/>
                <w:lang w:val="en-US"/>
              </w:rPr>
              <w:t>-</w:t>
            </w:r>
            <w:r w:rsidR="003E54D2">
              <w:rPr>
                <w:b/>
                <w:color w:val="0000FF"/>
                <w:lang w:val="en-US"/>
              </w:rPr>
              <w:t>61</w:t>
            </w:r>
            <w:r>
              <w:rPr>
                <w:b/>
                <w:color w:val="0000FF"/>
                <w:lang w:val="en-US"/>
              </w:rPr>
              <w:t>-</w:t>
            </w:r>
            <w:r w:rsidR="003E54D2">
              <w:rPr>
                <w:b/>
                <w:color w:val="0000FF"/>
                <w:lang w:val="en-US"/>
              </w:rPr>
              <w:t>77</w:t>
            </w:r>
          </w:p>
        </w:tc>
        <w:tc>
          <w:tcPr>
            <w:tcW w:w="3119" w:type="dxa"/>
            <w:gridSpan w:val="7"/>
          </w:tcPr>
          <w:p w:rsidR="00786C8D" w:rsidRPr="00AB392D" w:rsidRDefault="00786C8D" w:rsidP="00786C8D">
            <w:pPr>
              <w:ind w:firstLine="0"/>
              <w:rPr>
                <w:b/>
                <w:color w:val="0000FF"/>
                <w:lang w:val="en-US"/>
              </w:rPr>
            </w:pPr>
          </w:p>
        </w:tc>
        <w:tc>
          <w:tcPr>
            <w:tcW w:w="425" w:type="dxa"/>
            <w:gridSpan w:val="2"/>
          </w:tcPr>
          <w:p w:rsidR="00786C8D" w:rsidRPr="00AB392D" w:rsidRDefault="00786C8D" w:rsidP="00786C8D">
            <w:pPr>
              <w:ind w:firstLine="0"/>
              <w:rPr>
                <w:b/>
                <w:color w:val="0000FF"/>
                <w:lang w:val="en-US"/>
              </w:rPr>
            </w:pPr>
          </w:p>
        </w:tc>
        <w:tc>
          <w:tcPr>
            <w:tcW w:w="3118" w:type="dxa"/>
            <w:gridSpan w:val="16"/>
          </w:tcPr>
          <w:p w:rsidR="00786C8D" w:rsidRPr="00AB392D" w:rsidRDefault="00786C8D" w:rsidP="00786C8D">
            <w:pPr>
              <w:ind w:firstLine="0"/>
              <w:rPr>
                <w:b/>
                <w:color w:val="0000FF"/>
                <w:lang w:val="en-US"/>
              </w:rPr>
            </w:pPr>
            <w:r w:rsidRPr="00AB392D">
              <w:rPr>
                <w:b/>
                <w:color w:val="0000FF"/>
                <w:lang w:val="en-US"/>
              </w:rPr>
              <w:t>115409 MOSCOW,</w:t>
            </w:r>
            <w:r>
              <w:rPr>
                <w:b/>
                <w:color w:val="0000FF"/>
                <w:lang w:val="en-US"/>
              </w:rPr>
              <w:t xml:space="preserve"> </w:t>
            </w:r>
            <w:r w:rsidRPr="00AB392D">
              <w:rPr>
                <w:b/>
                <w:color w:val="0000FF"/>
                <w:lang w:val="en-US"/>
              </w:rPr>
              <w:t>RUSSIA</w:t>
            </w:r>
          </w:p>
        </w:tc>
      </w:tr>
      <w:tr w:rsidR="00786C8D" w:rsidRPr="00AB392D" w:rsidTr="006B6EE8">
        <w:trPr>
          <w:gridAfter w:val="1"/>
          <w:wAfter w:w="42" w:type="dxa"/>
        </w:trPr>
        <w:tc>
          <w:tcPr>
            <w:tcW w:w="4181" w:type="dxa"/>
            <w:gridSpan w:val="6"/>
          </w:tcPr>
          <w:p w:rsidR="00786C8D" w:rsidRPr="0031410B" w:rsidRDefault="00786C8D" w:rsidP="00786C8D">
            <w:pPr>
              <w:ind w:firstLine="0"/>
              <w:rPr>
                <w:b/>
                <w:color w:val="0000FF"/>
              </w:rPr>
            </w:pPr>
            <w:r>
              <w:rPr>
                <w:b/>
                <w:color w:val="0000FF"/>
              </w:rPr>
              <w:t>8-916-402-15-36</w:t>
            </w:r>
          </w:p>
        </w:tc>
        <w:tc>
          <w:tcPr>
            <w:tcW w:w="3119" w:type="dxa"/>
            <w:gridSpan w:val="7"/>
          </w:tcPr>
          <w:p w:rsidR="00786C8D" w:rsidRPr="00AB392D" w:rsidRDefault="00786C8D" w:rsidP="00786C8D">
            <w:pPr>
              <w:ind w:firstLine="0"/>
              <w:rPr>
                <w:b/>
                <w:color w:val="0000FF"/>
                <w:lang w:val="en-US"/>
              </w:rPr>
            </w:pPr>
          </w:p>
        </w:tc>
        <w:tc>
          <w:tcPr>
            <w:tcW w:w="425" w:type="dxa"/>
            <w:gridSpan w:val="2"/>
          </w:tcPr>
          <w:p w:rsidR="00786C8D" w:rsidRPr="00AB392D" w:rsidRDefault="00786C8D" w:rsidP="00786C8D">
            <w:pPr>
              <w:ind w:firstLine="0"/>
              <w:rPr>
                <w:b/>
                <w:color w:val="0000FF"/>
                <w:lang w:val="en-US"/>
              </w:rPr>
            </w:pPr>
          </w:p>
        </w:tc>
        <w:tc>
          <w:tcPr>
            <w:tcW w:w="3118" w:type="dxa"/>
            <w:gridSpan w:val="16"/>
          </w:tcPr>
          <w:p w:rsidR="00786C8D" w:rsidRPr="009B6C9C" w:rsidRDefault="00786C8D" w:rsidP="00786C8D">
            <w:pPr>
              <w:ind w:firstLine="0"/>
              <w:rPr>
                <w:b/>
                <w:color w:val="0000FF"/>
                <w:lang w:val="en-US"/>
              </w:rPr>
            </w:pPr>
            <w:r w:rsidRPr="00AB392D">
              <w:rPr>
                <w:b/>
                <w:color w:val="0000FF"/>
                <w:lang w:val="en-US"/>
              </w:rPr>
              <w:t>phone:(</w:t>
            </w:r>
            <w:r>
              <w:rPr>
                <w:b/>
                <w:color w:val="0000FF"/>
                <w:lang w:val="en-US"/>
              </w:rPr>
              <w:t>916</w:t>
            </w:r>
            <w:r w:rsidRPr="00AB392D">
              <w:rPr>
                <w:b/>
                <w:color w:val="0000FF"/>
                <w:lang w:val="en-US"/>
              </w:rPr>
              <w:t xml:space="preserve">) </w:t>
            </w:r>
            <w:r>
              <w:rPr>
                <w:b/>
                <w:color w:val="0000FF"/>
                <w:lang w:val="en-US"/>
              </w:rPr>
              <w:t>402</w:t>
            </w:r>
            <w:r w:rsidRPr="00AB392D">
              <w:rPr>
                <w:b/>
                <w:color w:val="0000FF"/>
                <w:lang w:val="en-US"/>
              </w:rPr>
              <w:t>-</w:t>
            </w:r>
            <w:r>
              <w:rPr>
                <w:b/>
                <w:color w:val="0000FF"/>
                <w:lang w:val="en-US"/>
              </w:rPr>
              <w:t>15</w:t>
            </w:r>
            <w:r w:rsidRPr="00AB392D">
              <w:rPr>
                <w:b/>
                <w:color w:val="0000FF"/>
              </w:rPr>
              <w:t>-</w:t>
            </w:r>
            <w:r>
              <w:rPr>
                <w:b/>
                <w:color w:val="0000FF"/>
                <w:lang w:val="en-US"/>
              </w:rPr>
              <w:t>36</w:t>
            </w:r>
          </w:p>
        </w:tc>
      </w:tr>
      <w:tr w:rsidR="00786C8D" w:rsidRPr="00AB392D" w:rsidTr="006B6EE8">
        <w:trPr>
          <w:gridAfter w:val="1"/>
          <w:wAfter w:w="42" w:type="dxa"/>
        </w:trPr>
        <w:tc>
          <w:tcPr>
            <w:tcW w:w="4181" w:type="dxa"/>
            <w:gridSpan w:val="6"/>
          </w:tcPr>
          <w:p w:rsidR="00786C8D" w:rsidRPr="0031410B" w:rsidRDefault="00786C8D" w:rsidP="00786C8D">
            <w:pPr>
              <w:ind w:firstLine="0"/>
              <w:jc w:val="left"/>
              <w:rPr>
                <w:b/>
                <w:color w:val="0000FF"/>
                <w:sz w:val="16"/>
              </w:rPr>
            </w:pPr>
            <w:r>
              <w:rPr>
                <w:b/>
                <w:color w:val="0000FF"/>
                <w:sz w:val="16"/>
              </w:rPr>
              <w:t>115409 Москва, Каширское ш., 70-1-4</w:t>
            </w:r>
            <w:r>
              <w:rPr>
                <w:b/>
                <w:color w:val="0000FF"/>
                <w:sz w:val="16"/>
              </w:rPr>
              <w:br/>
              <w:t xml:space="preserve"> /для корреспонденции/</w:t>
            </w:r>
          </w:p>
        </w:tc>
        <w:tc>
          <w:tcPr>
            <w:tcW w:w="3119" w:type="dxa"/>
            <w:gridSpan w:val="7"/>
          </w:tcPr>
          <w:p w:rsidR="00786C8D" w:rsidRPr="0031410B" w:rsidRDefault="00786C8D" w:rsidP="00786C8D">
            <w:pPr>
              <w:ind w:firstLine="0"/>
              <w:rPr>
                <w:b/>
                <w:color w:val="0000FF"/>
              </w:rPr>
            </w:pPr>
          </w:p>
        </w:tc>
        <w:tc>
          <w:tcPr>
            <w:tcW w:w="425" w:type="dxa"/>
            <w:gridSpan w:val="2"/>
          </w:tcPr>
          <w:p w:rsidR="00786C8D" w:rsidRPr="0031410B" w:rsidRDefault="00786C8D" w:rsidP="00786C8D">
            <w:pPr>
              <w:ind w:firstLine="0"/>
              <w:rPr>
                <w:b/>
                <w:color w:val="0000FF"/>
              </w:rPr>
            </w:pPr>
          </w:p>
        </w:tc>
        <w:tc>
          <w:tcPr>
            <w:tcW w:w="3118" w:type="dxa"/>
            <w:gridSpan w:val="16"/>
          </w:tcPr>
          <w:p w:rsidR="00786C8D" w:rsidRPr="0031410B" w:rsidRDefault="00786C8D" w:rsidP="00786C8D">
            <w:pPr>
              <w:ind w:firstLine="0"/>
              <w:rPr>
                <w:b/>
                <w:color w:val="0000FF"/>
              </w:rPr>
            </w:pPr>
            <w:proofErr w:type="spellStart"/>
            <w:r>
              <w:rPr>
                <w:b/>
                <w:color w:val="0000FF"/>
                <w:lang w:val="en-US"/>
              </w:rPr>
              <w:t>yanochkin</w:t>
            </w:r>
            <w:proofErr w:type="spellEnd"/>
            <w:r w:rsidRPr="0031410B">
              <w:rPr>
                <w:b/>
                <w:color w:val="0000FF"/>
              </w:rPr>
              <w:t>@</w:t>
            </w:r>
            <w:r>
              <w:rPr>
                <w:b/>
                <w:color w:val="0000FF"/>
                <w:lang w:val="en-US"/>
              </w:rPr>
              <w:t>mail</w:t>
            </w:r>
            <w:r w:rsidRPr="0031410B">
              <w:rPr>
                <w:b/>
                <w:color w:val="0000FF"/>
              </w:rPr>
              <w:t>.</w:t>
            </w:r>
            <w:proofErr w:type="spellStart"/>
            <w:r>
              <w:rPr>
                <w:b/>
                <w:color w:val="0000FF"/>
                <w:lang w:val="en-US"/>
              </w:rPr>
              <w:t>ru</w:t>
            </w:r>
            <w:proofErr w:type="spellEnd"/>
          </w:p>
        </w:tc>
      </w:tr>
      <w:tr w:rsidR="00786C8D" w:rsidRPr="00AB392D" w:rsidTr="006B6EE8">
        <w:tc>
          <w:tcPr>
            <w:tcW w:w="496" w:type="dxa"/>
          </w:tcPr>
          <w:p w:rsidR="00786C8D" w:rsidRPr="0031410B" w:rsidRDefault="00786C8D" w:rsidP="00786C8D">
            <w:pPr>
              <w:ind w:firstLine="0"/>
              <w:jc w:val="right"/>
              <w:rPr>
                <w:b/>
                <w:color w:val="0000FF"/>
                <w:sz w:val="16"/>
              </w:rPr>
            </w:pPr>
          </w:p>
        </w:tc>
        <w:tc>
          <w:tcPr>
            <w:tcW w:w="177" w:type="dxa"/>
          </w:tcPr>
          <w:p w:rsidR="00786C8D" w:rsidRPr="0031410B" w:rsidRDefault="00786C8D" w:rsidP="00786C8D">
            <w:pPr>
              <w:ind w:firstLine="0"/>
              <w:rPr>
                <w:b/>
                <w:color w:val="0000FF"/>
                <w:sz w:val="16"/>
              </w:rPr>
            </w:pPr>
          </w:p>
        </w:tc>
        <w:tc>
          <w:tcPr>
            <w:tcW w:w="567" w:type="dxa"/>
          </w:tcPr>
          <w:p w:rsidR="00786C8D" w:rsidRPr="0031410B" w:rsidRDefault="00786C8D" w:rsidP="00786C8D">
            <w:pPr>
              <w:ind w:firstLine="0"/>
              <w:rPr>
                <w:b/>
                <w:color w:val="0000FF"/>
                <w:sz w:val="16"/>
              </w:rPr>
            </w:pPr>
          </w:p>
        </w:tc>
        <w:tc>
          <w:tcPr>
            <w:tcW w:w="259" w:type="dxa"/>
          </w:tcPr>
          <w:p w:rsidR="00786C8D" w:rsidRPr="0031410B" w:rsidRDefault="00786C8D" w:rsidP="00786C8D">
            <w:pPr>
              <w:ind w:firstLine="0"/>
              <w:rPr>
                <w:b/>
                <w:color w:val="0000FF"/>
                <w:sz w:val="16"/>
              </w:rPr>
            </w:pPr>
          </w:p>
        </w:tc>
        <w:tc>
          <w:tcPr>
            <w:tcW w:w="1548" w:type="dxa"/>
          </w:tcPr>
          <w:p w:rsidR="00786C8D" w:rsidRPr="0031410B" w:rsidRDefault="00786C8D" w:rsidP="00786C8D">
            <w:pPr>
              <w:ind w:firstLine="0"/>
              <w:rPr>
                <w:b/>
                <w:color w:val="0000FF"/>
                <w:sz w:val="16"/>
              </w:rPr>
            </w:pPr>
          </w:p>
        </w:tc>
        <w:tc>
          <w:tcPr>
            <w:tcW w:w="1134" w:type="dxa"/>
          </w:tcPr>
          <w:p w:rsidR="00786C8D" w:rsidRPr="0031410B" w:rsidRDefault="00786C8D" w:rsidP="00786C8D">
            <w:pPr>
              <w:ind w:firstLine="0"/>
              <w:rPr>
                <w:b/>
                <w:color w:val="0000FF"/>
                <w:sz w:val="16"/>
              </w:rPr>
            </w:pPr>
          </w:p>
        </w:tc>
        <w:tc>
          <w:tcPr>
            <w:tcW w:w="567" w:type="dxa"/>
          </w:tcPr>
          <w:p w:rsidR="00786C8D" w:rsidRPr="0031410B" w:rsidRDefault="00786C8D" w:rsidP="00786C8D">
            <w:pPr>
              <w:ind w:firstLine="0"/>
              <w:rPr>
                <w:b/>
                <w:color w:val="0000FF"/>
              </w:rPr>
            </w:pPr>
          </w:p>
        </w:tc>
        <w:tc>
          <w:tcPr>
            <w:tcW w:w="479" w:type="dxa"/>
            <w:gridSpan w:val="2"/>
          </w:tcPr>
          <w:p w:rsidR="00786C8D" w:rsidRPr="0031410B" w:rsidRDefault="00786C8D" w:rsidP="00786C8D">
            <w:pPr>
              <w:ind w:firstLine="0"/>
              <w:rPr>
                <w:b/>
                <w:color w:val="0000FF"/>
              </w:rPr>
            </w:pPr>
          </w:p>
        </w:tc>
        <w:tc>
          <w:tcPr>
            <w:tcW w:w="1647" w:type="dxa"/>
            <w:gridSpan w:val="3"/>
          </w:tcPr>
          <w:p w:rsidR="00786C8D" w:rsidRPr="0031410B" w:rsidRDefault="00786C8D" w:rsidP="00786C8D">
            <w:pPr>
              <w:ind w:firstLine="0"/>
              <w:rPr>
                <w:b/>
                <w:color w:val="0000FF"/>
              </w:rPr>
            </w:pPr>
          </w:p>
        </w:tc>
        <w:tc>
          <w:tcPr>
            <w:tcW w:w="851" w:type="dxa"/>
            <w:gridSpan w:val="3"/>
          </w:tcPr>
          <w:p w:rsidR="00786C8D" w:rsidRPr="0031410B" w:rsidRDefault="00786C8D" w:rsidP="00786C8D">
            <w:pPr>
              <w:ind w:firstLine="0"/>
              <w:rPr>
                <w:b/>
                <w:color w:val="0000FF"/>
              </w:rPr>
            </w:pPr>
          </w:p>
        </w:tc>
        <w:tc>
          <w:tcPr>
            <w:tcW w:w="959" w:type="dxa"/>
            <w:gridSpan w:val="5"/>
          </w:tcPr>
          <w:p w:rsidR="00786C8D" w:rsidRPr="0031410B" w:rsidRDefault="00786C8D" w:rsidP="00786C8D">
            <w:pPr>
              <w:ind w:firstLine="0"/>
              <w:rPr>
                <w:b/>
                <w:color w:val="0000FF"/>
              </w:rPr>
            </w:pPr>
          </w:p>
        </w:tc>
        <w:tc>
          <w:tcPr>
            <w:tcW w:w="160" w:type="dxa"/>
          </w:tcPr>
          <w:p w:rsidR="00786C8D" w:rsidRPr="0031410B" w:rsidRDefault="00786C8D" w:rsidP="00786C8D">
            <w:pPr>
              <w:ind w:firstLine="0"/>
              <w:rPr>
                <w:b/>
                <w:color w:val="0000FF"/>
              </w:rPr>
            </w:pPr>
          </w:p>
        </w:tc>
        <w:tc>
          <w:tcPr>
            <w:tcW w:w="464" w:type="dxa"/>
            <w:gridSpan w:val="4"/>
          </w:tcPr>
          <w:p w:rsidR="00786C8D" w:rsidRPr="0031410B" w:rsidRDefault="00786C8D" w:rsidP="00786C8D">
            <w:pPr>
              <w:ind w:firstLine="0"/>
              <w:rPr>
                <w:b/>
                <w:color w:val="0000FF"/>
              </w:rPr>
            </w:pPr>
          </w:p>
        </w:tc>
        <w:tc>
          <w:tcPr>
            <w:tcW w:w="160" w:type="dxa"/>
          </w:tcPr>
          <w:p w:rsidR="00786C8D" w:rsidRPr="0031410B" w:rsidRDefault="00786C8D" w:rsidP="00786C8D">
            <w:pPr>
              <w:ind w:firstLine="0"/>
              <w:rPr>
                <w:b/>
                <w:color w:val="0000FF"/>
              </w:rPr>
            </w:pPr>
          </w:p>
        </w:tc>
        <w:tc>
          <w:tcPr>
            <w:tcW w:w="898" w:type="dxa"/>
            <w:gridSpan w:val="3"/>
          </w:tcPr>
          <w:p w:rsidR="00786C8D" w:rsidRPr="0031410B" w:rsidRDefault="00786C8D" w:rsidP="00786C8D">
            <w:pPr>
              <w:ind w:firstLine="0"/>
              <w:rPr>
                <w:b/>
                <w:color w:val="0000FF"/>
              </w:rPr>
            </w:pPr>
          </w:p>
        </w:tc>
        <w:tc>
          <w:tcPr>
            <w:tcW w:w="519" w:type="dxa"/>
            <w:gridSpan w:val="3"/>
          </w:tcPr>
          <w:p w:rsidR="00786C8D" w:rsidRPr="0031410B" w:rsidRDefault="00786C8D" w:rsidP="00786C8D">
            <w:pPr>
              <w:ind w:firstLine="0"/>
              <w:rPr>
                <w:b/>
                <w:color w:val="0000FF"/>
              </w:rPr>
            </w:pPr>
          </w:p>
        </w:tc>
      </w:tr>
      <w:tr w:rsidR="00786C8D" w:rsidRPr="00AB392D" w:rsidTr="006B6EE8">
        <w:trPr>
          <w:gridAfter w:val="2"/>
          <w:wAfter w:w="49" w:type="dxa"/>
        </w:trPr>
        <w:tc>
          <w:tcPr>
            <w:tcW w:w="496" w:type="dxa"/>
          </w:tcPr>
          <w:p w:rsidR="00786C8D" w:rsidRPr="00AB392D" w:rsidRDefault="00786C8D" w:rsidP="00786C8D">
            <w:pPr>
              <w:ind w:firstLine="0"/>
              <w:jc w:val="right"/>
              <w:rPr>
                <w:b/>
                <w:color w:val="0000FF"/>
              </w:rPr>
            </w:pPr>
            <w:r w:rsidRPr="00AB392D">
              <w:rPr>
                <w:b/>
                <w:color w:val="0000FF"/>
              </w:rPr>
              <w:t>от</w:t>
            </w:r>
          </w:p>
        </w:tc>
        <w:tc>
          <w:tcPr>
            <w:tcW w:w="177" w:type="dxa"/>
          </w:tcPr>
          <w:p w:rsidR="00786C8D" w:rsidRPr="00AB392D" w:rsidRDefault="00786C8D" w:rsidP="00786C8D">
            <w:pPr>
              <w:ind w:firstLine="0"/>
              <w:rPr>
                <w:b/>
                <w:color w:val="0000FF"/>
              </w:rPr>
            </w:pPr>
            <w:r w:rsidRPr="00AB392D">
              <w:rPr>
                <w:b/>
                <w:color w:val="0000FF"/>
              </w:rPr>
              <w:t>“</w:t>
            </w:r>
          </w:p>
        </w:tc>
        <w:tc>
          <w:tcPr>
            <w:tcW w:w="567" w:type="dxa"/>
            <w:tcBorders>
              <w:bottom w:val="single" w:sz="6" w:space="0" w:color="auto"/>
            </w:tcBorders>
          </w:tcPr>
          <w:p w:rsidR="00786C8D" w:rsidRPr="006B6EE8" w:rsidRDefault="00786C8D" w:rsidP="006B6EE8">
            <w:pPr>
              <w:ind w:firstLine="0"/>
              <w:rPr>
                <w:b/>
                <w:color w:val="0000FF"/>
                <w:sz w:val="24"/>
                <w:lang w:val="en-US"/>
              </w:rPr>
            </w:pPr>
            <w:r>
              <w:rPr>
                <w:b/>
                <w:color w:val="0000FF"/>
                <w:sz w:val="24"/>
                <w:lang w:val="en-US"/>
              </w:rPr>
              <w:t>`</w:t>
            </w:r>
            <w:r w:rsidR="00817722">
              <w:rPr>
                <w:b/>
                <w:color w:val="0000FF"/>
                <w:sz w:val="24"/>
              </w:rPr>
              <w:t>1</w:t>
            </w:r>
            <w:r w:rsidR="006B6EE8">
              <w:rPr>
                <w:b/>
                <w:color w:val="0000FF"/>
                <w:sz w:val="24"/>
                <w:lang w:val="en-US"/>
              </w:rPr>
              <w:t>0</w:t>
            </w:r>
          </w:p>
        </w:tc>
        <w:tc>
          <w:tcPr>
            <w:tcW w:w="259" w:type="dxa"/>
          </w:tcPr>
          <w:p w:rsidR="00786C8D" w:rsidRPr="00AB392D" w:rsidRDefault="00786C8D" w:rsidP="00786C8D">
            <w:pPr>
              <w:ind w:firstLine="0"/>
              <w:rPr>
                <w:b/>
                <w:color w:val="0000FF"/>
                <w:sz w:val="24"/>
              </w:rPr>
            </w:pPr>
            <w:r w:rsidRPr="00AB392D">
              <w:rPr>
                <w:b/>
                <w:color w:val="0000FF"/>
                <w:sz w:val="24"/>
              </w:rPr>
              <w:t>“</w:t>
            </w:r>
          </w:p>
        </w:tc>
        <w:tc>
          <w:tcPr>
            <w:tcW w:w="1548" w:type="dxa"/>
            <w:tcBorders>
              <w:bottom w:val="single" w:sz="6" w:space="0" w:color="auto"/>
            </w:tcBorders>
          </w:tcPr>
          <w:p w:rsidR="00786C8D" w:rsidRPr="006E2B3F" w:rsidRDefault="006B6EE8" w:rsidP="00786C8D">
            <w:pPr>
              <w:ind w:firstLine="0"/>
              <w:rPr>
                <w:b/>
                <w:color w:val="0000FF"/>
                <w:sz w:val="24"/>
              </w:rPr>
            </w:pPr>
            <w:r>
              <w:rPr>
                <w:b/>
                <w:color w:val="0000FF"/>
                <w:sz w:val="24"/>
              </w:rPr>
              <w:t>сентября</w:t>
            </w:r>
          </w:p>
        </w:tc>
        <w:tc>
          <w:tcPr>
            <w:tcW w:w="1134" w:type="dxa"/>
          </w:tcPr>
          <w:p w:rsidR="00786C8D" w:rsidRPr="00AB392D" w:rsidRDefault="00786C8D" w:rsidP="00786C8D">
            <w:pPr>
              <w:ind w:firstLine="0"/>
              <w:rPr>
                <w:b/>
                <w:color w:val="0000FF"/>
              </w:rPr>
            </w:pPr>
            <w:r w:rsidRPr="00AB392D">
              <w:rPr>
                <w:b/>
                <w:color w:val="0000FF"/>
              </w:rPr>
              <w:t>20</w:t>
            </w:r>
            <w:r w:rsidRPr="0031410B">
              <w:rPr>
                <w:b/>
                <w:color w:val="0000FF"/>
              </w:rPr>
              <w:t>1</w:t>
            </w:r>
            <w:r>
              <w:rPr>
                <w:b/>
                <w:color w:val="0000FF"/>
              </w:rPr>
              <w:t>8</w:t>
            </w:r>
            <w:r w:rsidRPr="00AB392D">
              <w:rPr>
                <w:b/>
                <w:color w:val="0000FF"/>
              </w:rPr>
              <w:t>г.</w:t>
            </w:r>
          </w:p>
        </w:tc>
        <w:tc>
          <w:tcPr>
            <w:tcW w:w="567" w:type="dxa"/>
          </w:tcPr>
          <w:p w:rsidR="00786C8D" w:rsidRPr="00AB392D" w:rsidRDefault="00786C8D" w:rsidP="00786C8D">
            <w:pPr>
              <w:ind w:firstLine="0"/>
              <w:rPr>
                <w:b/>
                <w:color w:val="0000FF"/>
              </w:rPr>
            </w:pPr>
          </w:p>
        </w:tc>
        <w:tc>
          <w:tcPr>
            <w:tcW w:w="479" w:type="dxa"/>
            <w:gridSpan w:val="2"/>
          </w:tcPr>
          <w:p w:rsidR="00786C8D" w:rsidRPr="00AB392D" w:rsidRDefault="00786C8D" w:rsidP="00786C8D">
            <w:pPr>
              <w:ind w:firstLine="0"/>
              <w:rPr>
                <w:b/>
                <w:color w:val="0000FF"/>
              </w:rPr>
            </w:pPr>
            <w:r w:rsidRPr="00AB392D">
              <w:rPr>
                <w:b/>
                <w:color w:val="0000FF"/>
              </w:rPr>
              <w:t>№</w:t>
            </w:r>
          </w:p>
        </w:tc>
        <w:tc>
          <w:tcPr>
            <w:tcW w:w="1647" w:type="dxa"/>
            <w:gridSpan w:val="3"/>
            <w:tcBorders>
              <w:bottom w:val="single" w:sz="6" w:space="0" w:color="auto"/>
            </w:tcBorders>
          </w:tcPr>
          <w:p w:rsidR="00786C8D" w:rsidRPr="0031410B" w:rsidRDefault="006B7452" w:rsidP="00817722">
            <w:pPr>
              <w:ind w:firstLine="0"/>
              <w:rPr>
                <w:b/>
                <w:color w:val="0000FF"/>
              </w:rPr>
            </w:pPr>
            <w:r>
              <w:rPr>
                <w:b/>
                <w:color w:val="0000FF"/>
              </w:rPr>
              <w:t>Ч-</w:t>
            </w:r>
            <w:r w:rsidR="00817722">
              <w:rPr>
                <w:b/>
                <w:color w:val="0000FF"/>
              </w:rPr>
              <w:t>10</w:t>
            </w:r>
            <w:r>
              <w:rPr>
                <w:b/>
                <w:color w:val="0000FF"/>
              </w:rPr>
              <w:t>/0</w:t>
            </w:r>
            <w:r w:rsidR="00965970">
              <w:rPr>
                <w:b/>
                <w:color w:val="0000FF"/>
              </w:rPr>
              <w:t>6</w:t>
            </w:r>
          </w:p>
        </w:tc>
        <w:tc>
          <w:tcPr>
            <w:tcW w:w="851" w:type="dxa"/>
            <w:gridSpan w:val="3"/>
          </w:tcPr>
          <w:p w:rsidR="00786C8D" w:rsidRPr="00AB392D" w:rsidRDefault="00786C8D" w:rsidP="00786C8D">
            <w:pPr>
              <w:ind w:firstLine="0"/>
              <w:rPr>
                <w:b/>
                <w:color w:val="0000FF"/>
              </w:rPr>
            </w:pPr>
          </w:p>
        </w:tc>
        <w:tc>
          <w:tcPr>
            <w:tcW w:w="600" w:type="dxa"/>
            <w:gridSpan w:val="2"/>
          </w:tcPr>
          <w:p w:rsidR="00786C8D" w:rsidRPr="00AB392D" w:rsidRDefault="00786C8D" w:rsidP="00786C8D">
            <w:pPr>
              <w:ind w:firstLine="0"/>
              <w:rPr>
                <w:b/>
                <w:color w:val="0000FF"/>
              </w:rPr>
            </w:pPr>
            <w:r w:rsidRPr="00AB392D">
              <w:rPr>
                <w:b/>
                <w:color w:val="0000FF"/>
              </w:rPr>
              <w:t>from</w:t>
            </w:r>
          </w:p>
        </w:tc>
        <w:tc>
          <w:tcPr>
            <w:tcW w:w="239" w:type="dxa"/>
            <w:gridSpan w:val="2"/>
          </w:tcPr>
          <w:p w:rsidR="00786C8D" w:rsidRPr="00AB392D" w:rsidRDefault="00786C8D" w:rsidP="00786C8D">
            <w:pPr>
              <w:ind w:firstLine="0"/>
              <w:rPr>
                <w:b/>
                <w:color w:val="0000FF"/>
              </w:rPr>
            </w:pPr>
            <w:r w:rsidRPr="00AB392D">
              <w:rPr>
                <w:b/>
                <w:color w:val="0000FF"/>
              </w:rPr>
              <w:t>“</w:t>
            </w:r>
          </w:p>
        </w:tc>
        <w:tc>
          <w:tcPr>
            <w:tcW w:w="489" w:type="dxa"/>
            <w:gridSpan w:val="4"/>
            <w:tcBorders>
              <w:bottom w:val="single" w:sz="6" w:space="0" w:color="auto"/>
            </w:tcBorders>
          </w:tcPr>
          <w:p w:rsidR="00786C8D" w:rsidRPr="00AB392D" w:rsidRDefault="006B6EE8" w:rsidP="00786C8D">
            <w:pPr>
              <w:ind w:firstLine="0"/>
              <w:rPr>
                <w:b/>
                <w:color w:val="0000FF"/>
              </w:rPr>
            </w:pPr>
            <w:r>
              <w:rPr>
                <w:b/>
                <w:color w:val="0000FF"/>
              </w:rPr>
              <w:t>10</w:t>
            </w:r>
          </w:p>
        </w:tc>
        <w:tc>
          <w:tcPr>
            <w:tcW w:w="1223" w:type="dxa"/>
            <w:gridSpan w:val="5"/>
            <w:tcBorders>
              <w:bottom w:val="single" w:sz="6" w:space="0" w:color="auto"/>
            </w:tcBorders>
          </w:tcPr>
          <w:p w:rsidR="00786C8D" w:rsidRPr="006B6EE8" w:rsidRDefault="006B6EE8" w:rsidP="00786C8D">
            <w:pPr>
              <w:ind w:firstLine="0"/>
              <w:rPr>
                <w:b/>
                <w:color w:val="0000FF"/>
                <w:sz w:val="22"/>
                <w:szCs w:val="22"/>
                <w:lang w:val="en-US"/>
              </w:rPr>
            </w:pPr>
            <w:r>
              <w:rPr>
                <w:b/>
                <w:color w:val="0000FF"/>
                <w:sz w:val="22"/>
                <w:szCs w:val="22"/>
                <w:lang w:val="en-US"/>
              </w:rPr>
              <w:t>September</w:t>
            </w:r>
          </w:p>
        </w:tc>
        <w:tc>
          <w:tcPr>
            <w:tcW w:w="560" w:type="dxa"/>
            <w:gridSpan w:val="2"/>
          </w:tcPr>
          <w:p w:rsidR="00786C8D" w:rsidRPr="00AB392D" w:rsidRDefault="00786C8D" w:rsidP="00786C8D">
            <w:pPr>
              <w:ind w:firstLine="0"/>
              <w:rPr>
                <w:b/>
                <w:color w:val="0000FF"/>
              </w:rPr>
            </w:pPr>
            <w:r w:rsidRPr="00AB392D">
              <w:rPr>
                <w:b/>
                <w:color w:val="0000FF"/>
              </w:rPr>
              <w:t>20</w:t>
            </w:r>
            <w:r>
              <w:rPr>
                <w:b/>
                <w:color w:val="0000FF"/>
              </w:rPr>
              <w:t>18</w:t>
            </w:r>
            <w:r w:rsidRPr="00AB392D">
              <w:rPr>
                <w:b/>
                <w:color w:val="0000FF"/>
              </w:rPr>
              <w:t xml:space="preserve"> </w:t>
            </w:r>
          </w:p>
        </w:tc>
      </w:tr>
      <w:tr w:rsidR="00786C8D" w:rsidRPr="00AB392D" w:rsidTr="006B6EE8">
        <w:tc>
          <w:tcPr>
            <w:tcW w:w="496" w:type="dxa"/>
            <w:tcBorders>
              <w:bottom w:val="double" w:sz="12" w:space="0" w:color="auto"/>
            </w:tcBorders>
          </w:tcPr>
          <w:p w:rsidR="00786C8D" w:rsidRPr="00135D1F" w:rsidRDefault="00786C8D" w:rsidP="00786C8D">
            <w:pPr>
              <w:ind w:firstLine="0"/>
              <w:jc w:val="right"/>
              <w:rPr>
                <w:b/>
                <w:color w:val="0000FF"/>
                <w:sz w:val="8"/>
              </w:rPr>
            </w:pPr>
          </w:p>
        </w:tc>
        <w:tc>
          <w:tcPr>
            <w:tcW w:w="177" w:type="dxa"/>
            <w:tcBorders>
              <w:bottom w:val="double" w:sz="12" w:space="0" w:color="auto"/>
            </w:tcBorders>
          </w:tcPr>
          <w:p w:rsidR="00786C8D" w:rsidRPr="00135D1F" w:rsidRDefault="00786C8D" w:rsidP="00786C8D">
            <w:pPr>
              <w:ind w:firstLine="0"/>
              <w:rPr>
                <w:b/>
                <w:color w:val="0000FF"/>
                <w:sz w:val="8"/>
              </w:rPr>
            </w:pPr>
          </w:p>
        </w:tc>
        <w:tc>
          <w:tcPr>
            <w:tcW w:w="567" w:type="dxa"/>
            <w:tcBorders>
              <w:bottom w:val="double" w:sz="12" w:space="0" w:color="auto"/>
            </w:tcBorders>
          </w:tcPr>
          <w:p w:rsidR="00786C8D" w:rsidRPr="00135D1F" w:rsidRDefault="00786C8D" w:rsidP="00786C8D">
            <w:pPr>
              <w:ind w:firstLine="0"/>
              <w:rPr>
                <w:b/>
                <w:color w:val="0000FF"/>
                <w:sz w:val="8"/>
              </w:rPr>
            </w:pPr>
          </w:p>
        </w:tc>
        <w:tc>
          <w:tcPr>
            <w:tcW w:w="259" w:type="dxa"/>
            <w:tcBorders>
              <w:bottom w:val="double" w:sz="12" w:space="0" w:color="auto"/>
            </w:tcBorders>
          </w:tcPr>
          <w:p w:rsidR="00786C8D" w:rsidRPr="00135D1F" w:rsidRDefault="00786C8D" w:rsidP="00786C8D">
            <w:pPr>
              <w:ind w:firstLine="0"/>
              <w:rPr>
                <w:b/>
                <w:color w:val="0000FF"/>
                <w:sz w:val="8"/>
              </w:rPr>
            </w:pPr>
          </w:p>
        </w:tc>
        <w:tc>
          <w:tcPr>
            <w:tcW w:w="1548" w:type="dxa"/>
            <w:tcBorders>
              <w:bottom w:val="double" w:sz="12" w:space="0" w:color="auto"/>
            </w:tcBorders>
          </w:tcPr>
          <w:p w:rsidR="00786C8D" w:rsidRPr="00135D1F" w:rsidRDefault="00786C8D" w:rsidP="00786C8D">
            <w:pPr>
              <w:ind w:firstLine="0"/>
              <w:rPr>
                <w:b/>
                <w:color w:val="0000FF"/>
                <w:sz w:val="8"/>
              </w:rPr>
            </w:pPr>
          </w:p>
        </w:tc>
        <w:tc>
          <w:tcPr>
            <w:tcW w:w="1134" w:type="dxa"/>
            <w:tcBorders>
              <w:bottom w:val="double" w:sz="12" w:space="0" w:color="auto"/>
            </w:tcBorders>
          </w:tcPr>
          <w:p w:rsidR="00786C8D" w:rsidRPr="00135D1F" w:rsidRDefault="00786C8D" w:rsidP="00786C8D">
            <w:pPr>
              <w:ind w:firstLine="0"/>
              <w:rPr>
                <w:b/>
                <w:color w:val="0000FF"/>
                <w:sz w:val="8"/>
              </w:rPr>
            </w:pPr>
          </w:p>
        </w:tc>
        <w:tc>
          <w:tcPr>
            <w:tcW w:w="567" w:type="dxa"/>
            <w:tcBorders>
              <w:bottom w:val="double" w:sz="12" w:space="0" w:color="auto"/>
            </w:tcBorders>
          </w:tcPr>
          <w:p w:rsidR="00786C8D" w:rsidRPr="00135D1F" w:rsidRDefault="00786C8D" w:rsidP="00786C8D">
            <w:pPr>
              <w:ind w:firstLine="0"/>
              <w:rPr>
                <w:b/>
                <w:color w:val="0000FF"/>
                <w:sz w:val="8"/>
              </w:rPr>
            </w:pPr>
          </w:p>
        </w:tc>
        <w:tc>
          <w:tcPr>
            <w:tcW w:w="479" w:type="dxa"/>
            <w:gridSpan w:val="2"/>
            <w:tcBorders>
              <w:bottom w:val="double" w:sz="12" w:space="0" w:color="auto"/>
            </w:tcBorders>
          </w:tcPr>
          <w:p w:rsidR="00786C8D" w:rsidRPr="00135D1F" w:rsidRDefault="00786C8D" w:rsidP="00786C8D">
            <w:pPr>
              <w:ind w:firstLine="0"/>
              <w:rPr>
                <w:b/>
                <w:color w:val="0000FF"/>
                <w:sz w:val="8"/>
              </w:rPr>
            </w:pPr>
          </w:p>
        </w:tc>
        <w:tc>
          <w:tcPr>
            <w:tcW w:w="1647" w:type="dxa"/>
            <w:gridSpan w:val="3"/>
            <w:tcBorders>
              <w:bottom w:val="double" w:sz="12" w:space="0" w:color="auto"/>
            </w:tcBorders>
          </w:tcPr>
          <w:p w:rsidR="00786C8D" w:rsidRPr="00135D1F" w:rsidRDefault="00786C8D" w:rsidP="00786C8D">
            <w:pPr>
              <w:ind w:firstLine="0"/>
              <w:rPr>
                <w:b/>
                <w:color w:val="0000FF"/>
                <w:sz w:val="8"/>
              </w:rPr>
            </w:pPr>
          </w:p>
        </w:tc>
        <w:tc>
          <w:tcPr>
            <w:tcW w:w="851" w:type="dxa"/>
            <w:gridSpan w:val="3"/>
            <w:tcBorders>
              <w:bottom w:val="double" w:sz="12" w:space="0" w:color="auto"/>
            </w:tcBorders>
          </w:tcPr>
          <w:p w:rsidR="00786C8D" w:rsidRPr="00135D1F" w:rsidRDefault="00786C8D" w:rsidP="00786C8D">
            <w:pPr>
              <w:ind w:firstLine="0"/>
              <w:rPr>
                <w:b/>
                <w:color w:val="0000FF"/>
                <w:sz w:val="8"/>
              </w:rPr>
            </w:pPr>
          </w:p>
        </w:tc>
        <w:tc>
          <w:tcPr>
            <w:tcW w:w="959" w:type="dxa"/>
            <w:gridSpan w:val="5"/>
            <w:tcBorders>
              <w:bottom w:val="double" w:sz="12" w:space="0" w:color="auto"/>
            </w:tcBorders>
          </w:tcPr>
          <w:p w:rsidR="00786C8D" w:rsidRPr="00135D1F" w:rsidRDefault="00786C8D" w:rsidP="00786C8D">
            <w:pPr>
              <w:ind w:firstLine="0"/>
              <w:rPr>
                <w:b/>
                <w:color w:val="0000FF"/>
                <w:sz w:val="8"/>
              </w:rPr>
            </w:pPr>
          </w:p>
        </w:tc>
        <w:tc>
          <w:tcPr>
            <w:tcW w:w="160" w:type="dxa"/>
            <w:tcBorders>
              <w:bottom w:val="double" w:sz="12" w:space="0" w:color="auto"/>
            </w:tcBorders>
          </w:tcPr>
          <w:p w:rsidR="00786C8D" w:rsidRPr="00135D1F" w:rsidRDefault="00786C8D" w:rsidP="00786C8D">
            <w:pPr>
              <w:ind w:firstLine="0"/>
              <w:rPr>
                <w:b/>
                <w:color w:val="0000FF"/>
                <w:sz w:val="8"/>
              </w:rPr>
            </w:pPr>
          </w:p>
        </w:tc>
        <w:tc>
          <w:tcPr>
            <w:tcW w:w="464" w:type="dxa"/>
            <w:gridSpan w:val="4"/>
            <w:tcBorders>
              <w:bottom w:val="double" w:sz="12" w:space="0" w:color="auto"/>
            </w:tcBorders>
          </w:tcPr>
          <w:p w:rsidR="00786C8D" w:rsidRPr="00135D1F" w:rsidRDefault="00786C8D" w:rsidP="00786C8D">
            <w:pPr>
              <w:ind w:firstLine="0"/>
              <w:rPr>
                <w:b/>
                <w:color w:val="0000FF"/>
                <w:sz w:val="8"/>
              </w:rPr>
            </w:pPr>
          </w:p>
        </w:tc>
        <w:tc>
          <w:tcPr>
            <w:tcW w:w="160" w:type="dxa"/>
            <w:tcBorders>
              <w:bottom w:val="double" w:sz="12" w:space="0" w:color="auto"/>
            </w:tcBorders>
          </w:tcPr>
          <w:p w:rsidR="00786C8D" w:rsidRPr="00135D1F" w:rsidRDefault="00786C8D" w:rsidP="00786C8D">
            <w:pPr>
              <w:ind w:firstLine="0"/>
              <w:rPr>
                <w:b/>
                <w:color w:val="0000FF"/>
                <w:sz w:val="8"/>
              </w:rPr>
            </w:pPr>
          </w:p>
        </w:tc>
        <w:tc>
          <w:tcPr>
            <w:tcW w:w="898" w:type="dxa"/>
            <w:gridSpan w:val="3"/>
            <w:tcBorders>
              <w:bottom w:val="double" w:sz="12" w:space="0" w:color="auto"/>
            </w:tcBorders>
          </w:tcPr>
          <w:p w:rsidR="00786C8D" w:rsidRPr="00135D1F" w:rsidRDefault="00786C8D" w:rsidP="00786C8D">
            <w:pPr>
              <w:ind w:firstLine="0"/>
              <w:rPr>
                <w:b/>
                <w:color w:val="0000FF"/>
                <w:sz w:val="8"/>
              </w:rPr>
            </w:pPr>
          </w:p>
        </w:tc>
        <w:tc>
          <w:tcPr>
            <w:tcW w:w="519" w:type="dxa"/>
            <w:gridSpan w:val="3"/>
            <w:tcBorders>
              <w:bottom w:val="double" w:sz="12" w:space="0" w:color="auto"/>
            </w:tcBorders>
          </w:tcPr>
          <w:p w:rsidR="00786C8D" w:rsidRPr="00135D1F" w:rsidRDefault="00786C8D" w:rsidP="00786C8D">
            <w:pPr>
              <w:ind w:firstLine="0"/>
              <w:rPr>
                <w:b/>
                <w:color w:val="0000FF"/>
                <w:sz w:val="8"/>
              </w:rPr>
            </w:pPr>
          </w:p>
        </w:tc>
      </w:tr>
      <w:tr w:rsidR="00786C8D" w:rsidRPr="00AB392D" w:rsidTr="006B6EE8">
        <w:trPr>
          <w:gridAfter w:val="2"/>
          <w:wAfter w:w="49" w:type="dxa"/>
          <w:trHeight w:hRule="exact" w:val="120"/>
        </w:trPr>
        <w:tc>
          <w:tcPr>
            <w:tcW w:w="496" w:type="dxa"/>
          </w:tcPr>
          <w:p w:rsidR="00786C8D" w:rsidRPr="00AB392D" w:rsidRDefault="00786C8D" w:rsidP="00786C8D">
            <w:pPr>
              <w:ind w:firstLine="0"/>
              <w:jc w:val="right"/>
              <w:rPr>
                <w:b/>
                <w:color w:val="0000FF"/>
                <w:sz w:val="16"/>
              </w:rPr>
            </w:pPr>
          </w:p>
        </w:tc>
        <w:tc>
          <w:tcPr>
            <w:tcW w:w="177" w:type="dxa"/>
          </w:tcPr>
          <w:p w:rsidR="00786C8D" w:rsidRPr="00AB392D" w:rsidRDefault="00786C8D" w:rsidP="00786C8D">
            <w:pPr>
              <w:ind w:firstLine="0"/>
              <w:rPr>
                <w:b/>
                <w:color w:val="0000FF"/>
                <w:sz w:val="16"/>
              </w:rPr>
            </w:pPr>
          </w:p>
        </w:tc>
        <w:tc>
          <w:tcPr>
            <w:tcW w:w="567" w:type="dxa"/>
          </w:tcPr>
          <w:p w:rsidR="00786C8D" w:rsidRPr="00AB392D" w:rsidRDefault="00786C8D" w:rsidP="00786C8D">
            <w:pPr>
              <w:ind w:firstLine="0"/>
              <w:rPr>
                <w:b/>
                <w:color w:val="0000FF"/>
                <w:sz w:val="16"/>
              </w:rPr>
            </w:pPr>
          </w:p>
        </w:tc>
        <w:tc>
          <w:tcPr>
            <w:tcW w:w="259" w:type="dxa"/>
          </w:tcPr>
          <w:p w:rsidR="00786C8D" w:rsidRPr="00AB392D" w:rsidRDefault="00786C8D" w:rsidP="00786C8D">
            <w:pPr>
              <w:ind w:firstLine="0"/>
              <w:rPr>
                <w:b/>
                <w:color w:val="0000FF"/>
                <w:sz w:val="16"/>
              </w:rPr>
            </w:pPr>
          </w:p>
        </w:tc>
        <w:tc>
          <w:tcPr>
            <w:tcW w:w="1548" w:type="dxa"/>
          </w:tcPr>
          <w:p w:rsidR="00786C8D" w:rsidRPr="00AB392D" w:rsidRDefault="00786C8D" w:rsidP="00786C8D">
            <w:pPr>
              <w:ind w:firstLine="0"/>
              <w:rPr>
                <w:b/>
                <w:color w:val="0000FF"/>
                <w:sz w:val="16"/>
              </w:rPr>
            </w:pPr>
          </w:p>
        </w:tc>
        <w:tc>
          <w:tcPr>
            <w:tcW w:w="1134" w:type="dxa"/>
          </w:tcPr>
          <w:p w:rsidR="00786C8D" w:rsidRPr="00AB392D" w:rsidRDefault="00786C8D" w:rsidP="00786C8D">
            <w:pPr>
              <w:ind w:firstLine="0"/>
              <w:rPr>
                <w:b/>
                <w:color w:val="0000FF"/>
                <w:sz w:val="16"/>
              </w:rPr>
            </w:pPr>
          </w:p>
        </w:tc>
        <w:tc>
          <w:tcPr>
            <w:tcW w:w="868" w:type="dxa"/>
            <w:gridSpan w:val="2"/>
          </w:tcPr>
          <w:p w:rsidR="00786C8D" w:rsidRPr="00AB392D" w:rsidRDefault="00786C8D" w:rsidP="00786C8D">
            <w:pPr>
              <w:ind w:firstLine="0"/>
              <w:rPr>
                <w:b/>
                <w:color w:val="0000FF"/>
              </w:rPr>
            </w:pPr>
          </w:p>
        </w:tc>
        <w:tc>
          <w:tcPr>
            <w:tcW w:w="408" w:type="dxa"/>
            <w:gridSpan w:val="2"/>
          </w:tcPr>
          <w:p w:rsidR="00786C8D" w:rsidRPr="00AB392D" w:rsidRDefault="00786C8D" w:rsidP="00786C8D">
            <w:pPr>
              <w:ind w:firstLine="0"/>
              <w:rPr>
                <w:b/>
                <w:color w:val="0000FF"/>
              </w:rPr>
            </w:pPr>
          </w:p>
        </w:tc>
        <w:tc>
          <w:tcPr>
            <w:tcW w:w="1328" w:type="dxa"/>
          </w:tcPr>
          <w:p w:rsidR="00786C8D" w:rsidRPr="00AB392D" w:rsidRDefault="00786C8D" w:rsidP="00786C8D">
            <w:pPr>
              <w:ind w:firstLine="0"/>
              <w:rPr>
                <w:b/>
                <w:color w:val="0000FF"/>
              </w:rPr>
            </w:pPr>
          </w:p>
        </w:tc>
        <w:tc>
          <w:tcPr>
            <w:tcW w:w="868" w:type="dxa"/>
            <w:gridSpan w:val="3"/>
          </w:tcPr>
          <w:p w:rsidR="00786C8D" w:rsidRPr="00AB392D" w:rsidRDefault="00786C8D" w:rsidP="00786C8D">
            <w:pPr>
              <w:ind w:firstLine="0"/>
              <w:rPr>
                <w:b/>
                <w:color w:val="0000FF"/>
              </w:rPr>
            </w:pPr>
          </w:p>
        </w:tc>
        <w:tc>
          <w:tcPr>
            <w:tcW w:w="639" w:type="dxa"/>
            <w:gridSpan w:val="2"/>
          </w:tcPr>
          <w:p w:rsidR="00786C8D" w:rsidRPr="00AB392D" w:rsidRDefault="00786C8D" w:rsidP="00786C8D">
            <w:pPr>
              <w:ind w:firstLine="0"/>
              <w:rPr>
                <w:b/>
                <w:color w:val="0000FF"/>
              </w:rPr>
            </w:pPr>
          </w:p>
        </w:tc>
        <w:tc>
          <w:tcPr>
            <w:tcW w:w="160" w:type="dxa"/>
            <w:gridSpan w:val="2"/>
          </w:tcPr>
          <w:p w:rsidR="00786C8D" w:rsidRPr="00AB392D" w:rsidRDefault="00786C8D" w:rsidP="00786C8D">
            <w:pPr>
              <w:ind w:firstLine="0"/>
              <w:rPr>
                <w:b/>
                <w:color w:val="0000FF"/>
              </w:rPr>
            </w:pPr>
          </w:p>
        </w:tc>
        <w:tc>
          <w:tcPr>
            <w:tcW w:w="549" w:type="dxa"/>
            <w:gridSpan w:val="4"/>
          </w:tcPr>
          <w:p w:rsidR="00786C8D" w:rsidRPr="00AB392D" w:rsidRDefault="00786C8D" w:rsidP="00786C8D">
            <w:pPr>
              <w:ind w:firstLine="0"/>
              <w:rPr>
                <w:b/>
                <w:color w:val="0000FF"/>
              </w:rPr>
            </w:pPr>
          </w:p>
        </w:tc>
        <w:tc>
          <w:tcPr>
            <w:tcW w:w="162" w:type="dxa"/>
            <w:gridSpan w:val="2"/>
          </w:tcPr>
          <w:p w:rsidR="00786C8D" w:rsidRPr="00AB392D" w:rsidRDefault="00786C8D" w:rsidP="00786C8D">
            <w:pPr>
              <w:ind w:firstLine="0"/>
              <w:rPr>
                <w:b/>
                <w:color w:val="0000FF"/>
              </w:rPr>
            </w:pPr>
          </w:p>
        </w:tc>
        <w:tc>
          <w:tcPr>
            <w:tcW w:w="1062" w:type="dxa"/>
            <w:gridSpan w:val="3"/>
          </w:tcPr>
          <w:p w:rsidR="00786C8D" w:rsidRPr="00AB392D" w:rsidRDefault="00786C8D" w:rsidP="00786C8D">
            <w:pPr>
              <w:ind w:firstLine="0"/>
              <w:rPr>
                <w:b/>
                <w:color w:val="0000FF"/>
              </w:rPr>
            </w:pPr>
          </w:p>
        </w:tc>
        <w:tc>
          <w:tcPr>
            <w:tcW w:w="611" w:type="dxa"/>
            <w:gridSpan w:val="3"/>
          </w:tcPr>
          <w:p w:rsidR="00786C8D" w:rsidRPr="00AB392D" w:rsidRDefault="00786C8D" w:rsidP="00786C8D">
            <w:pPr>
              <w:ind w:firstLine="0"/>
              <w:rPr>
                <w:b/>
                <w:color w:val="0000FF"/>
              </w:rPr>
            </w:pPr>
          </w:p>
        </w:tc>
      </w:tr>
    </w:tbl>
    <w:p w:rsidR="006B6EE8" w:rsidRPr="00127E21" w:rsidRDefault="006B6EE8" w:rsidP="00127E21">
      <w:pPr>
        <w:shd w:val="pct10" w:color="CCFFFF" w:fill="auto"/>
        <w:ind w:firstLine="0"/>
        <w:jc w:val="center"/>
        <w:rPr>
          <w:rFonts w:ascii="Arial" w:hAnsi="Arial"/>
          <w:b/>
          <w:spacing w:val="42"/>
          <w:kern w:val="0"/>
          <w:sz w:val="28"/>
          <w:szCs w:val="28"/>
          <w:lang w:val="de-DE"/>
        </w:rPr>
      </w:pPr>
      <w:r w:rsidRPr="00127E21">
        <w:rPr>
          <w:rFonts w:ascii="Arial" w:hAnsi="Arial"/>
          <w:b/>
          <w:spacing w:val="42"/>
          <w:kern w:val="0"/>
          <w:sz w:val="28"/>
          <w:szCs w:val="28"/>
          <w:lang w:val="de-DE"/>
        </w:rPr>
        <w:t xml:space="preserve">ANNUAL REPORT </w:t>
      </w:r>
    </w:p>
    <w:p w:rsidR="006B6EE8" w:rsidRPr="00127E21" w:rsidRDefault="006B6EE8" w:rsidP="00127E21">
      <w:pPr>
        <w:shd w:val="pct10" w:color="CCFFFF" w:fill="auto"/>
        <w:ind w:firstLine="0"/>
        <w:jc w:val="center"/>
        <w:rPr>
          <w:rFonts w:ascii="Arial" w:hAnsi="Arial"/>
          <w:b/>
          <w:spacing w:val="42"/>
          <w:kern w:val="0"/>
          <w:sz w:val="28"/>
          <w:szCs w:val="28"/>
          <w:lang w:val="de-DE"/>
        </w:rPr>
      </w:pPr>
      <w:r w:rsidRPr="00127E21">
        <w:rPr>
          <w:rFonts w:ascii="Arial" w:hAnsi="Arial"/>
          <w:b/>
          <w:spacing w:val="42"/>
          <w:kern w:val="0"/>
          <w:sz w:val="28"/>
          <w:szCs w:val="28"/>
          <w:lang w:val="de-DE"/>
        </w:rPr>
        <w:t>RUSSIAN  AMATEUR SKI UNION  (RASU)</w:t>
      </w:r>
    </w:p>
    <w:p w:rsidR="006B6EE8" w:rsidRPr="00127E21" w:rsidRDefault="006B6EE8" w:rsidP="00127E21">
      <w:pPr>
        <w:shd w:val="pct10" w:color="CCFFFF" w:fill="auto"/>
        <w:ind w:firstLine="0"/>
        <w:jc w:val="center"/>
        <w:rPr>
          <w:rFonts w:ascii="Arial" w:hAnsi="Arial"/>
          <w:b/>
          <w:spacing w:val="42"/>
          <w:kern w:val="0"/>
          <w:sz w:val="28"/>
          <w:szCs w:val="28"/>
          <w:lang w:val="en-US"/>
        </w:rPr>
      </w:pPr>
      <w:r w:rsidRPr="00127E21">
        <w:rPr>
          <w:rFonts w:ascii="Arial" w:hAnsi="Arial"/>
          <w:b/>
          <w:spacing w:val="42"/>
          <w:kern w:val="0"/>
          <w:sz w:val="28"/>
          <w:szCs w:val="28"/>
          <w:lang w:val="de-DE"/>
        </w:rPr>
        <w:t>2018</w:t>
      </w:r>
    </w:p>
    <w:p w:rsidR="006B6EE8" w:rsidRPr="006B6EE8" w:rsidRDefault="006B6EE8" w:rsidP="006B6EE8">
      <w:pPr>
        <w:ind w:firstLine="720"/>
        <w:rPr>
          <w:rFonts w:ascii="Arial" w:hAnsi="Arial"/>
          <w:kern w:val="0"/>
          <w:sz w:val="24"/>
          <w:szCs w:val="24"/>
          <w:lang w:val="en-US"/>
        </w:rPr>
      </w:pPr>
      <w:r w:rsidRPr="006B6EE8">
        <w:rPr>
          <w:rFonts w:ascii="Arial" w:hAnsi="Arial"/>
          <w:kern w:val="0"/>
          <w:sz w:val="24"/>
          <w:szCs w:val="24"/>
          <w:lang w:val="en-US"/>
        </w:rPr>
        <w:t>Statistic information on the RASU ski races of the winter-</w:t>
      </w:r>
      <w:proofErr w:type="gramStart"/>
      <w:r w:rsidRPr="006B6EE8">
        <w:rPr>
          <w:rFonts w:ascii="Arial" w:hAnsi="Arial"/>
          <w:kern w:val="0"/>
          <w:sz w:val="24"/>
          <w:szCs w:val="24"/>
          <w:lang w:val="en-US"/>
        </w:rPr>
        <w:t>201</w:t>
      </w:r>
      <w:r>
        <w:rPr>
          <w:rFonts w:ascii="Arial" w:hAnsi="Arial"/>
          <w:kern w:val="0"/>
          <w:sz w:val="24"/>
          <w:szCs w:val="24"/>
          <w:lang w:val="en-US"/>
        </w:rPr>
        <w:t>8</w:t>
      </w:r>
      <w:r w:rsidRPr="006B6EE8">
        <w:rPr>
          <w:rFonts w:ascii="Arial" w:hAnsi="Arial"/>
          <w:kern w:val="0"/>
          <w:sz w:val="24"/>
          <w:szCs w:val="24"/>
          <w:lang w:val="en-US"/>
        </w:rPr>
        <w:t xml:space="preserve"> :</w:t>
      </w:r>
      <w:proofErr w:type="gramEnd"/>
    </w:p>
    <w:p w:rsidR="006B6EE8" w:rsidRPr="006B6EE8" w:rsidRDefault="006B6EE8" w:rsidP="006B6EE8">
      <w:pPr>
        <w:ind w:firstLine="0"/>
        <w:jc w:val="center"/>
        <w:rPr>
          <w:rFonts w:ascii="Arial" w:hAnsi="Arial"/>
          <w:b/>
          <w:kern w:val="0"/>
          <w:sz w:val="24"/>
          <w:lang w:val="en-US"/>
        </w:rPr>
      </w:pPr>
    </w:p>
    <w:tbl>
      <w:tblPr>
        <w:tblW w:w="9630" w:type="dxa"/>
        <w:tblInd w:w="-459" w:type="dxa"/>
        <w:tblLayout w:type="fixed"/>
        <w:tblLook w:val="0000" w:firstRow="0" w:lastRow="0" w:firstColumn="0" w:lastColumn="0" w:noHBand="0" w:noVBand="0"/>
      </w:tblPr>
      <w:tblGrid>
        <w:gridCol w:w="2694"/>
        <w:gridCol w:w="1417"/>
        <w:gridCol w:w="1559"/>
        <w:gridCol w:w="1800"/>
        <w:gridCol w:w="2160"/>
      </w:tblGrid>
      <w:tr w:rsidR="006B6EE8" w:rsidRPr="006B6EE8" w:rsidTr="000330D3">
        <w:tc>
          <w:tcPr>
            <w:tcW w:w="2694" w:type="dxa"/>
            <w:tcBorders>
              <w:top w:val="threeDEngrave" w:sz="24" w:space="0" w:color="auto"/>
              <w:left w:val="single" w:sz="6" w:space="0" w:color="auto"/>
              <w:bottom w:val="single" w:sz="12" w:space="0" w:color="auto"/>
              <w:right w:val="single" w:sz="6" w:space="0" w:color="auto"/>
            </w:tcBorders>
            <w:shd w:val="pct10" w:color="0000FF" w:fill="FFFFFF"/>
            <w:vAlign w:val="center"/>
          </w:tcPr>
          <w:p w:rsidR="006B6EE8" w:rsidRPr="006B6EE8" w:rsidRDefault="006B6EE8" w:rsidP="006B6EE8">
            <w:pPr>
              <w:ind w:firstLine="0"/>
              <w:jc w:val="center"/>
              <w:rPr>
                <w:rFonts w:ascii="Arial" w:hAnsi="Arial"/>
                <w:b/>
                <w:kern w:val="0"/>
                <w:sz w:val="24"/>
                <w:lang w:val="en-US"/>
              </w:rPr>
            </w:pPr>
            <w:r w:rsidRPr="006B6EE8">
              <w:rPr>
                <w:rFonts w:ascii="Arial" w:hAnsi="Arial"/>
                <w:b/>
                <w:kern w:val="0"/>
                <w:sz w:val="24"/>
                <w:lang w:val="en-US"/>
              </w:rPr>
              <w:t>Races</w:t>
            </w:r>
          </w:p>
        </w:tc>
        <w:tc>
          <w:tcPr>
            <w:tcW w:w="1417" w:type="dxa"/>
            <w:tcBorders>
              <w:top w:val="threeDEngrave" w:sz="24" w:space="0" w:color="auto"/>
              <w:left w:val="single" w:sz="6" w:space="0" w:color="auto"/>
              <w:bottom w:val="single" w:sz="12" w:space="0" w:color="auto"/>
              <w:right w:val="single" w:sz="6" w:space="0" w:color="auto"/>
            </w:tcBorders>
            <w:shd w:val="pct10" w:color="0000FF" w:fill="FFFFFF"/>
            <w:vAlign w:val="center"/>
          </w:tcPr>
          <w:p w:rsidR="006B6EE8" w:rsidRPr="006B6EE8" w:rsidRDefault="006B6EE8" w:rsidP="006B6EE8">
            <w:pPr>
              <w:ind w:firstLine="0"/>
              <w:jc w:val="center"/>
              <w:rPr>
                <w:rFonts w:ascii="Arial" w:hAnsi="Arial"/>
                <w:b/>
                <w:kern w:val="0"/>
                <w:sz w:val="24"/>
                <w:lang w:val="en-US"/>
              </w:rPr>
            </w:pPr>
            <w:r w:rsidRPr="006B6EE8">
              <w:rPr>
                <w:rFonts w:ascii="Arial" w:hAnsi="Arial"/>
                <w:b/>
                <w:kern w:val="0"/>
                <w:sz w:val="24"/>
                <w:lang w:val="en-US"/>
              </w:rPr>
              <w:t>Date</w:t>
            </w:r>
          </w:p>
        </w:tc>
        <w:tc>
          <w:tcPr>
            <w:tcW w:w="1559" w:type="dxa"/>
            <w:tcBorders>
              <w:top w:val="threeDEngrave" w:sz="24" w:space="0" w:color="auto"/>
              <w:left w:val="single" w:sz="6" w:space="0" w:color="auto"/>
              <w:bottom w:val="single" w:sz="12" w:space="0" w:color="auto"/>
              <w:right w:val="single" w:sz="6" w:space="0" w:color="auto"/>
            </w:tcBorders>
            <w:shd w:val="pct10" w:color="0000FF" w:fill="FFFFFF"/>
          </w:tcPr>
          <w:p w:rsidR="006B6EE8" w:rsidRPr="006B6EE8" w:rsidRDefault="006B6EE8" w:rsidP="006B6EE8">
            <w:pPr>
              <w:keepNext/>
              <w:spacing w:before="120"/>
              <w:ind w:firstLine="0"/>
              <w:jc w:val="center"/>
              <w:outlineLvl w:val="5"/>
              <w:rPr>
                <w:rFonts w:ascii="Arial" w:hAnsi="Arial"/>
                <w:b/>
                <w:kern w:val="0"/>
                <w:sz w:val="22"/>
                <w:szCs w:val="22"/>
                <w:lang w:val="en-US"/>
              </w:rPr>
            </w:pPr>
            <w:r w:rsidRPr="006B6EE8">
              <w:rPr>
                <w:rFonts w:ascii="Arial" w:hAnsi="Arial"/>
                <w:b/>
                <w:kern w:val="0"/>
                <w:sz w:val="22"/>
                <w:szCs w:val="22"/>
                <w:lang w:val="en-US"/>
              </w:rPr>
              <w:t>Participants</w:t>
            </w:r>
          </w:p>
        </w:tc>
        <w:tc>
          <w:tcPr>
            <w:tcW w:w="1800" w:type="dxa"/>
            <w:tcBorders>
              <w:top w:val="threeDEngrave" w:sz="24" w:space="0" w:color="auto"/>
              <w:left w:val="single" w:sz="6" w:space="0" w:color="auto"/>
              <w:bottom w:val="single" w:sz="12" w:space="0" w:color="auto"/>
              <w:right w:val="single" w:sz="6" w:space="0" w:color="auto"/>
            </w:tcBorders>
            <w:shd w:val="pct10" w:color="0000FF" w:fill="FFFFFF"/>
          </w:tcPr>
          <w:p w:rsidR="006B6EE8" w:rsidRPr="006B6EE8" w:rsidRDefault="006B6EE8" w:rsidP="006B6EE8">
            <w:pPr>
              <w:ind w:firstLine="0"/>
              <w:jc w:val="center"/>
              <w:rPr>
                <w:rFonts w:ascii="Arial" w:hAnsi="Arial"/>
                <w:b/>
                <w:kern w:val="0"/>
                <w:sz w:val="22"/>
                <w:szCs w:val="22"/>
                <w:lang w:val="en-US"/>
              </w:rPr>
            </w:pPr>
            <w:r w:rsidRPr="006B6EE8">
              <w:rPr>
                <w:rFonts w:ascii="Arial" w:hAnsi="Arial"/>
                <w:b/>
                <w:kern w:val="0"/>
                <w:sz w:val="22"/>
                <w:szCs w:val="22"/>
                <w:lang w:val="en-US"/>
              </w:rPr>
              <w:t>Number of participating regions and towns</w:t>
            </w:r>
          </w:p>
        </w:tc>
        <w:tc>
          <w:tcPr>
            <w:tcW w:w="2160" w:type="dxa"/>
            <w:tcBorders>
              <w:top w:val="threeDEngrave" w:sz="24" w:space="0" w:color="auto"/>
              <w:left w:val="single" w:sz="6" w:space="0" w:color="auto"/>
              <w:bottom w:val="single" w:sz="12" w:space="0" w:color="auto"/>
              <w:right w:val="single" w:sz="6" w:space="0" w:color="auto"/>
            </w:tcBorders>
            <w:shd w:val="pct10" w:color="0000FF" w:fill="FFFFFF"/>
            <w:vAlign w:val="center"/>
          </w:tcPr>
          <w:p w:rsidR="006B6EE8" w:rsidRPr="006B6EE8" w:rsidRDefault="006B6EE8" w:rsidP="006B6EE8">
            <w:pPr>
              <w:ind w:firstLine="0"/>
              <w:jc w:val="center"/>
              <w:rPr>
                <w:rFonts w:ascii="Arial" w:hAnsi="Arial"/>
                <w:b/>
                <w:kern w:val="0"/>
                <w:sz w:val="24"/>
                <w:lang w:val="en-US"/>
              </w:rPr>
            </w:pPr>
            <w:r w:rsidRPr="006B6EE8">
              <w:rPr>
                <w:rFonts w:ascii="Arial" w:hAnsi="Arial"/>
                <w:b/>
                <w:kern w:val="0"/>
                <w:sz w:val="24"/>
                <w:lang w:val="en-US"/>
              </w:rPr>
              <w:t>Place</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6B6EE8">
            <w:pPr>
              <w:spacing w:before="60" w:after="60"/>
              <w:ind w:firstLine="0"/>
              <w:jc w:val="left"/>
              <w:rPr>
                <w:rFonts w:ascii="Arial" w:hAnsi="Arial" w:cs="Arial"/>
                <w:kern w:val="0"/>
                <w:sz w:val="24"/>
                <w:lang w:val="en-US"/>
              </w:rPr>
            </w:pPr>
          </w:p>
        </w:tc>
        <w:tc>
          <w:tcPr>
            <w:tcW w:w="1417"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p>
        </w:tc>
        <w:tc>
          <w:tcPr>
            <w:tcW w:w="1559"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lang w:val="en-US"/>
              </w:rPr>
            </w:pPr>
          </w:p>
        </w:tc>
        <w:tc>
          <w:tcPr>
            <w:tcW w:w="1800"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szCs w:val="24"/>
                <w:lang w:val="en-US"/>
              </w:rPr>
            </w:pPr>
          </w:p>
        </w:tc>
        <w:tc>
          <w:tcPr>
            <w:tcW w:w="2160"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cs="Arial"/>
                <w:kern w:val="0"/>
                <w:sz w:val="24"/>
                <w:lang w:val="en-US"/>
              </w:rPr>
              <w:t>Central Region</w:t>
            </w:r>
            <w:r w:rsidRPr="006B6EE8">
              <w:rPr>
                <w:rFonts w:ascii="Arial" w:hAnsi="Arial"/>
                <w:kern w:val="0"/>
                <w:sz w:val="24"/>
                <w:lang w:val="en-US"/>
              </w:rPr>
              <w:t xml:space="preserve"> Masters Cup</w:t>
            </w:r>
          </w:p>
        </w:tc>
        <w:tc>
          <w:tcPr>
            <w:tcW w:w="1417"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r w:rsidRPr="006B6EE8">
              <w:rPr>
                <w:rFonts w:ascii="Arial" w:hAnsi="Arial"/>
                <w:kern w:val="0"/>
                <w:sz w:val="24"/>
                <w:lang w:val="en-US"/>
              </w:rPr>
              <w:t xml:space="preserve">December. </w:t>
            </w:r>
            <w:r>
              <w:rPr>
                <w:rFonts w:ascii="Arial" w:hAnsi="Arial"/>
                <w:kern w:val="0"/>
                <w:sz w:val="24"/>
                <w:lang w:val="en-US"/>
              </w:rPr>
              <w:t>23</w:t>
            </w:r>
            <w:r w:rsidRPr="006B6EE8">
              <w:rPr>
                <w:rFonts w:ascii="Arial" w:hAnsi="Arial"/>
                <w:kern w:val="0"/>
                <w:sz w:val="24"/>
                <w:lang w:val="en-US"/>
              </w:rPr>
              <w:t>-</w:t>
            </w:r>
            <w:r>
              <w:rPr>
                <w:rFonts w:ascii="Arial" w:hAnsi="Arial"/>
                <w:kern w:val="0"/>
                <w:sz w:val="24"/>
                <w:lang w:val="en-US"/>
              </w:rPr>
              <w:t>24, 2017</w:t>
            </w:r>
          </w:p>
        </w:tc>
        <w:tc>
          <w:tcPr>
            <w:tcW w:w="1559"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lang w:val="en-US"/>
              </w:rPr>
            </w:pPr>
            <w:r>
              <w:rPr>
                <w:rFonts w:ascii="Arial" w:hAnsi="Arial"/>
                <w:kern w:val="0"/>
                <w:sz w:val="24"/>
                <w:lang w:val="en-US"/>
              </w:rPr>
              <w:t>32</w:t>
            </w:r>
          </w:p>
        </w:tc>
        <w:tc>
          <w:tcPr>
            <w:tcW w:w="1800"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6</w:t>
            </w:r>
            <w:r w:rsidRPr="006B6EE8">
              <w:rPr>
                <w:rFonts w:ascii="Arial" w:hAnsi="Arial" w:cs="Arial"/>
                <w:bCs/>
                <w:kern w:val="0"/>
                <w:sz w:val="24"/>
                <w:szCs w:val="24"/>
                <w:lang w:val="en-US"/>
              </w:rPr>
              <w:t xml:space="preserve"> towns</w:t>
            </w:r>
          </w:p>
        </w:tc>
        <w:tc>
          <w:tcPr>
            <w:tcW w:w="2160"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cs="Arial"/>
                <w:kern w:val="0"/>
                <w:sz w:val="24"/>
                <w:lang w:val="en-US"/>
              </w:rPr>
            </w:pPr>
            <w:r w:rsidRPr="006B6EE8">
              <w:rPr>
                <w:rFonts w:ascii="Arial" w:hAnsi="Arial" w:cs="Arial"/>
                <w:kern w:val="0"/>
                <w:sz w:val="24"/>
                <w:lang w:val="en-US"/>
              </w:rPr>
              <w:t>Yaroslavl.</w:t>
            </w:r>
          </w:p>
          <w:p w:rsidR="006B6EE8" w:rsidRPr="006B6EE8" w:rsidRDefault="006B6EE8" w:rsidP="006B6EE8">
            <w:pPr>
              <w:spacing w:before="60" w:after="60"/>
              <w:ind w:firstLine="0"/>
              <w:jc w:val="center"/>
              <w:rPr>
                <w:rFonts w:ascii="Arial" w:hAnsi="Arial"/>
                <w:kern w:val="0"/>
                <w:sz w:val="24"/>
                <w:lang w:val="en-US"/>
              </w:rPr>
            </w:pP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5A444C">
            <w:pPr>
              <w:spacing w:before="60" w:after="60"/>
              <w:ind w:firstLine="0"/>
              <w:jc w:val="left"/>
              <w:rPr>
                <w:rFonts w:ascii="Arial" w:hAnsi="Arial" w:cs="Arial"/>
                <w:kern w:val="0"/>
                <w:sz w:val="24"/>
                <w:lang w:val="en-US"/>
              </w:rPr>
            </w:pPr>
            <w:r w:rsidRPr="006B6EE8">
              <w:rPr>
                <w:rFonts w:ascii="Arial" w:hAnsi="Arial"/>
                <w:kern w:val="0"/>
                <w:sz w:val="24"/>
                <w:lang w:val="en-US"/>
              </w:rPr>
              <w:t>Moscow Masters Championship</w:t>
            </w:r>
          </w:p>
        </w:tc>
        <w:tc>
          <w:tcPr>
            <w:tcW w:w="1417"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r w:rsidRPr="006B6EE8">
              <w:rPr>
                <w:rFonts w:ascii="Arial" w:hAnsi="Arial"/>
                <w:kern w:val="0"/>
                <w:sz w:val="24"/>
                <w:lang w:val="en-US"/>
              </w:rPr>
              <w:t>Jan.14-</w:t>
            </w:r>
          </w:p>
          <w:p w:rsidR="006B6EE8" w:rsidRPr="006B6EE8" w:rsidRDefault="006B6EE8" w:rsidP="006B6EE8">
            <w:pPr>
              <w:spacing w:before="60" w:after="60"/>
              <w:ind w:firstLine="0"/>
              <w:jc w:val="center"/>
              <w:rPr>
                <w:rFonts w:ascii="Arial" w:hAnsi="Arial"/>
                <w:kern w:val="0"/>
                <w:sz w:val="24"/>
                <w:lang w:val="en-US"/>
              </w:rPr>
            </w:pPr>
          </w:p>
        </w:tc>
        <w:tc>
          <w:tcPr>
            <w:tcW w:w="1559" w:type="dxa"/>
            <w:tcBorders>
              <w:left w:val="nil"/>
              <w:bottom w:val="single" w:sz="6" w:space="0" w:color="auto"/>
              <w:right w:val="single" w:sz="6" w:space="0" w:color="auto"/>
            </w:tcBorders>
          </w:tcPr>
          <w:p w:rsidR="006B6EE8" w:rsidRPr="006B6EE8" w:rsidRDefault="006B6EE8" w:rsidP="005A444C">
            <w:pPr>
              <w:spacing w:before="60" w:after="60"/>
              <w:ind w:firstLine="0"/>
              <w:jc w:val="center"/>
              <w:rPr>
                <w:rFonts w:ascii="Arial" w:hAnsi="Arial" w:cs="Arial"/>
                <w:bCs/>
                <w:kern w:val="0"/>
                <w:sz w:val="24"/>
                <w:lang w:val="en-US"/>
              </w:rPr>
            </w:pPr>
            <w:r w:rsidRPr="006B6EE8">
              <w:rPr>
                <w:rFonts w:ascii="Arial" w:hAnsi="Arial"/>
                <w:kern w:val="0"/>
                <w:sz w:val="24"/>
                <w:lang w:val="en-US"/>
              </w:rPr>
              <w:t>1</w:t>
            </w:r>
            <w:r w:rsidR="005A444C">
              <w:rPr>
                <w:rFonts w:ascii="Arial" w:hAnsi="Arial"/>
                <w:kern w:val="0"/>
                <w:sz w:val="24"/>
              </w:rPr>
              <w:t>8</w:t>
            </w:r>
            <w:r w:rsidRPr="006B6EE8">
              <w:rPr>
                <w:rFonts w:ascii="Arial" w:hAnsi="Arial"/>
                <w:kern w:val="0"/>
                <w:sz w:val="24"/>
                <w:lang w:val="en-US"/>
              </w:rPr>
              <w:t>5</w:t>
            </w:r>
          </w:p>
        </w:tc>
        <w:tc>
          <w:tcPr>
            <w:tcW w:w="1800" w:type="dxa"/>
            <w:tcBorders>
              <w:left w:val="nil"/>
              <w:bottom w:val="single" w:sz="6" w:space="0" w:color="auto"/>
              <w:right w:val="single" w:sz="6" w:space="0" w:color="auto"/>
            </w:tcBorders>
          </w:tcPr>
          <w:p w:rsidR="006B6EE8" w:rsidRPr="006B6EE8" w:rsidRDefault="006B6EE8" w:rsidP="005A444C">
            <w:pPr>
              <w:spacing w:before="60" w:after="60"/>
              <w:ind w:firstLine="0"/>
              <w:jc w:val="center"/>
              <w:rPr>
                <w:rFonts w:ascii="Arial" w:hAnsi="Arial" w:cs="Arial"/>
                <w:bCs/>
                <w:kern w:val="0"/>
                <w:sz w:val="24"/>
                <w:szCs w:val="24"/>
                <w:lang w:val="en-US"/>
              </w:rPr>
            </w:pPr>
            <w:r w:rsidRPr="006B6EE8">
              <w:rPr>
                <w:rFonts w:ascii="Arial" w:hAnsi="Arial" w:cs="Arial"/>
                <w:bCs/>
                <w:kern w:val="0"/>
                <w:sz w:val="24"/>
                <w:szCs w:val="24"/>
                <w:lang w:val="en-US"/>
              </w:rPr>
              <w:t xml:space="preserve">Moscow region and </w:t>
            </w:r>
            <w:r w:rsidR="005A444C">
              <w:rPr>
                <w:rFonts w:ascii="Arial" w:hAnsi="Arial" w:cs="Arial"/>
                <w:bCs/>
                <w:kern w:val="0"/>
                <w:sz w:val="24"/>
                <w:szCs w:val="24"/>
                <w:lang w:val="en-US"/>
              </w:rPr>
              <w:t>2</w:t>
            </w:r>
            <w:r w:rsidRPr="006B6EE8">
              <w:rPr>
                <w:rFonts w:ascii="Arial" w:hAnsi="Arial" w:cs="Arial"/>
                <w:bCs/>
                <w:kern w:val="0"/>
                <w:sz w:val="24"/>
                <w:szCs w:val="24"/>
                <w:lang w:val="en-US"/>
              </w:rPr>
              <w:t xml:space="preserve"> nearest regions:</w:t>
            </w:r>
          </w:p>
        </w:tc>
        <w:tc>
          <w:tcPr>
            <w:tcW w:w="2160"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r w:rsidRPr="006B6EE8">
              <w:rPr>
                <w:rFonts w:ascii="Arial" w:hAnsi="Arial" w:cs="Arial"/>
                <w:kern w:val="0"/>
                <w:sz w:val="24"/>
                <w:lang w:val="en-US"/>
              </w:rPr>
              <w:t>Moscow</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5A444C" w:rsidP="006B6EE8">
            <w:pPr>
              <w:spacing w:before="60" w:after="60"/>
              <w:ind w:firstLine="0"/>
              <w:jc w:val="left"/>
              <w:rPr>
                <w:rFonts w:ascii="Arial" w:hAnsi="Arial" w:cs="Arial"/>
                <w:kern w:val="0"/>
                <w:sz w:val="24"/>
                <w:lang w:val="en-US"/>
              </w:rPr>
            </w:pPr>
            <w:r>
              <w:rPr>
                <w:rFonts w:ascii="Arial" w:hAnsi="Arial" w:cs="Arial"/>
                <w:kern w:val="0"/>
                <w:sz w:val="24"/>
                <w:lang w:val="en-US"/>
              </w:rPr>
              <w:t>Volga</w:t>
            </w:r>
            <w:r w:rsidR="006B6EE8" w:rsidRPr="006B6EE8">
              <w:rPr>
                <w:rFonts w:ascii="Arial" w:hAnsi="Arial" w:cs="Arial"/>
                <w:kern w:val="0"/>
                <w:sz w:val="24"/>
                <w:lang w:val="en-US"/>
              </w:rPr>
              <w:t xml:space="preserve"> Region</w:t>
            </w:r>
          </w:p>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kern w:val="0"/>
                <w:sz w:val="24"/>
                <w:lang w:val="en-US"/>
              </w:rPr>
              <w:t>Masters Championship</w:t>
            </w:r>
          </w:p>
        </w:tc>
        <w:tc>
          <w:tcPr>
            <w:tcW w:w="1417"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r w:rsidRPr="006B6EE8">
              <w:rPr>
                <w:rFonts w:ascii="Arial" w:hAnsi="Arial"/>
                <w:kern w:val="0"/>
                <w:sz w:val="24"/>
                <w:lang w:val="en-US"/>
              </w:rPr>
              <w:t>Feb. 0</w:t>
            </w:r>
            <w:r>
              <w:rPr>
                <w:rFonts w:ascii="Arial" w:hAnsi="Arial"/>
                <w:kern w:val="0"/>
                <w:sz w:val="24"/>
                <w:lang w:val="en-US"/>
              </w:rPr>
              <w:t>2</w:t>
            </w:r>
            <w:r w:rsidRPr="006B6EE8">
              <w:rPr>
                <w:rFonts w:ascii="Arial" w:hAnsi="Arial"/>
                <w:kern w:val="0"/>
                <w:sz w:val="24"/>
                <w:lang w:val="en-US"/>
              </w:rPr>
              <w:t>-0</w:t>
            </w:r>
            <w:r>
              <w:rPr>
                <w:rFonts w:ascii="Arial" w:hAnsi="Arial"/>
                <w:kern w:val="0"/>
                <w:sz w:val="24"/>
                <w:lang w:val="en-US"/>
              </w:rPr>
              <w:t>4</w:t>
            </w:r>
          </w:p>
        </w:tc>
        <w:tc>
          <w:tcPr>
            <w:tcW w:w="1559"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lang w:val="en-US"/>
              </w:rPr>
            </w:pPr>
            <w:r>
              <w:rPr>
                <w:rFonts w:ascii="Arial" w:hAnsi="Arial" w:cs="Arial"/>
                <w:bCs/>
                <w:kern w:val="0"/>
                <w:sz w:val="24"/>
                <w:lang w:val="en-US"/>
              </w:rPr>
              <w:t>89</w:t>
            </w:r>
          </w:p>
        </w:tc>
        <w:tc>
          <w:tcPr>
            <w:tcW w:w="1800" w:type="dxa"/>
            <w:tcBorders>
              <w:left w:val="nil"/>
              <w:bottom w:val="single" w:sz="6" w:space="0" w:color="auto"/>
              <w:right w:val="single" w:sz="6" w:space="0" w:color="auto"/>
            </w:tcBorders>
          </w:tcPr>
          <w:p w:rsidR="006B6EE8" w:rsidRPr="006B6EE8" w:rsidRDefault="00F90888" w:rsidP="005A444C">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7</w:t>
            </w:r>
            <w:r w:rsidR="006B6EE8" w:rsidRPr="006B6EE8">
              <w:rPr>
                <w:rFonts w:ascii="Arial" w:hAnsi="Arial" w:cs="Arial"/>
                <w:bCs/>
                <w:kern w:val="0"/>
                <w:sz w:val="24"/>
                <w:szCs w:val="24"/>
                <w:lang w:val="en-US"/>
              </w:rPr>
              <w:t xml:space="preserve"> regions </w:t>
            </w:r>
          </w:p>
        </w:tc>
        <w:tc>
          <w:tcPr>
            <w:tcW w:w="2160"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r>
              <w:rPr>
                <w:rFonts w:ascii="Arial" w:hAnsi="Arial"/>
                <w:kern w:val="0"/>
                <w:sz w:val="24"/>
                <w:lang w:val="en-US"/>
              </w:rPr>
              <w:t>Saratov</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0330D3">
            <w:pPr>
              <w:spacing w:before="60" w:after="60"/>
              <w:ind w:firstLine="0"/>
              <w:jc w:val="left"/>
              <w:rPr>
                <w:rFonts w:ascii="Arial" w:hAnsi="Arial"/>
                <w:kern w:val="0"/>
                <w:sz w:val="24"/>
                <w:lang w:val="en-US"/>
              </w:rPr>
            </w:pPr>
            <w:r w:rsidRPr="006B6EE8">
              <w:rPr>
                <w:rFonts w:ascii="Arial" w:hAnsi="Arial"/>
                <w:kern w:val="0"/>
                <w:sz w:val="24"/>
                <w:lang w:val="en-US"/>
              </w:rPr>
              <w:t>Masters World Cup</w:t>
            </w:r>
          </w:p>
        </w:tc>
        <w:tc>
          <w:tcPr>
            <w:tcW w:w="1417"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r w:rsidRPr="006B6EE8">
              <w:rPr>
                <w:rFonts w:ascii="Arial" w:hAnsi="Arial"/>
                <w:kern w:val="0"/>
                <w:sz w:val="24"/>
                <w:lang w:val="en-US"/>
              </w:rPr>
              <w:t>Jan.</w:t>
            </w:r>
            <w:r>
              <w:rPr>
                <w:rFonts w:ascii="Arial" w:hAnsi="Arial"/>
                <w:kern w:val="0"/>
                <w:sz w:val="24"/>
                <w:lang w:val="en-US"/>
              </w:rPr>
              <w:t>15</w:t>
            </w:r>
            <w:r w:rsidRPr="006B6EE8">
              <w:rPr>
                <w:rFonts w:ascii="Arial" w:hAnsi="Arial"/>
                <w:kern w:val="0"/>
                <w:sz w:val="24"/>
                <w:lang w:val="en-US"/>
              </w:rPr>
              <w:t>-</w:t>
            </w:r>
            <w:r>
              <w:rPr>
                <w:rFonts w:ascii="Arial" w:hAnsi="Arial"/>
                <w:kern w:val="0"/>
                <w:sz w:val="24"/>
                <w:lang w:val="en-US"/>
              </w:rPr>
              <w:t>25</w:t>
            </w:r>
          </w:p>
        </w:tc>
        <w:tc>
          <w:tcPr>
            <w:tcW w:w="1559" w:type="dxa"/>
            <w:tcBorders>
              <w:left w:val="nil"/>
              <w:bottom w:val="single" w:sz="6" w:space="0" w:color="auto"/>
              <w:right w:val="single" w:sz="6" w:space="0" w:color="auto"/>
            </w:tcBorders>
          </w:tcPr>
          <w:p w:rsidR="006B6EE8" w:rsidRPr="006B6EE8" w:rsidRDefault="006B6EE8" w:rsidP="000330D3">
            <w:pPr>
              <w:spacing w:before="60" w:after="60"/>
              <w:ind w:firstLine="0"/>
              <w:jc w:val="center"/>
              <w:rPr>
                <w:rFonts w:ascii="Arial" w:hAnsi="Arial" w:cs="Arial"/>
                <w:bCs/>
                <w:kern w:val="0"/>
                <w:sz w:val="24"/>
                <w:lang w:val="en-US"/>
              </w:rPr>
            </w:pPr>
            <w:r>
              <w:rPr>
                <w:rFonts w:ascii="Arial" w:hAnsi="Arial" w:cs="Arial"/>
                <w:bCs/>
                <w:kern w:val="0"/>
                <w:sz w:val="24"/>
                <w:lang w:val="en-US"/>
              </w:rPr>
              <w:t>11</w:t>
            </w:r>
          </w:p>
        </w:tc>
        <w:tc>
          <w:tcPr>
            <w:tcW w:w="1800"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From 5 regions</w:t>
            </w:r>
          </w:p>
        </w:tc>
        <w:tc>
          <w:tcPr>
            <w:tcW w:w="2160" w:type="dxa"/>
            <w:tcBorders>
              <w:left w:val="nil"/>
              <w:bottom w:val="single" w:sz="6" w:space="0" w:color="auto"/>
              <w:right w:val="single" w:sz="6" w:space="0" w:color="auto"/>
            </w:tcBorders>
            <w:vAlign w:val="center"/>
          </w:tcPr>
          <w:p w:rsidR="006B6EE8" w:rsidRPr="006B6EE8" w:rsidRDefault="006B6EE8" w:rsidP="000330D3">
            <w:pPr>
              <w:spacing w:before="60" w:after="60"/>
              <w:ind w:firstLine="0"/>
              <w:jc w:val="center"/>
              <w:rPr>
                <w:rFonts w:ascii="Arial" w:hAnsi="Arial"/>
                <w:kern w:val="0"/>
                <w:sz w:val="24"/>
                <w:lang w:val="en-US"/>
              </w:rPr>
            </w:pPr>
            <w:r>
              <w:rPr>
                <w:rFonts w:ascii="Arial" w:hAnsi="Arial"/>
                <w:kern w:val="0"/>
                <w:sz w:val="24"/>
                <w:lang w:val="en-US"/>
              </w:rPr>
              <w:t>Minneapolis, USA</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Default="006B6EE8" w:rsidP="00022172">
            <w:pPr>
              <w:spacing w:before="60" w:after="60"/>
              <w:ind w:firstLine="0"/>
              <w:jc w:val="left"/>
              <w:rPr>
                <w:rFonts w:ascii="Arial" w:hAnsi="Arial"/>
                <w:kern w:val="0"/>
                <w:sz w:val="24"/>
                <w:lang w:val="en-US"/>
              </w:rPr>
            </w:pPr>
            <w:proofErr w:type="spellStart"/>
            <w:r w:rsidRPr="006B6EE8">
              <w:rPr>
                <w:rFonts w:ascii="Arial" w:hAnsi="Arial" w:cs="Arial"/>
                <w:kern w:val="0"/>
                <w:sz w:val="24"/>
                <w:lang w:val="en-US"/>
              </w:rPr>
              <w:t>Dalnevostochny</w:t>
            </w:r>
            <w:proofErr w:type="spellEnd"/>
            <w:r w:rsidR="005A444C">
              <w:rPr>
                <w:rFonts w:ascii="Arial" w:hAnsi="Arial" w:cs="Arial"/>
                <w:kern w:val="0"/>
                <w:sz w:val="24"/>
                <w:lang w:val="en-US"/>
              </w:rPr>
              <w:t xml:space="preserve"> </w:t>
            </w:r>
            <w:r w:rsidRPr="006B6EE8">
              <w:rPr>
                <w:rFonts w:ascii="Arial" w:hAnsi="Arial" w:cs="Arial"/>
                <w:kern w:val="0"/>
                <w:sz w:val="24"/>
                <w:lang w:val="en-US"/>
              </w:rPr>
              <w:t xml:space="preserve"> </w:t>
            </w:r>
            <w:r w:rsidR="005A444C">
              <w:rPr>
                <w:rFonts w:ascii="Arial" w:hAnsi="Arial" w:cs="Arial"/>
                <w:kern w:val="0"/>
                <w:sz w:val="24"/>
                <w:lang w:val="en-US"/>
              </w:rPr>
              <w:t>(</w:t>
            </w:r>
            <w:r w:rsidR="005A444C" w:rsidRPr="005A444C">
              <w:rPr>
                <w:rFonts w:ascii="Arial" w:hAnsi="Arial" w:cs="Arial"/>
                <w:kern w:val="0"/>
                <w:sz w:val="24"/>
                <w:lang w:val="en-US"/>
              </w:rPr>
              <w:t xml:space="preserve">Far </w:t>
            </w:r>
            <w:r w:rsidR="00022172" w:rsidRPr="00022172">
              <w:rPr>
                <w:rFonts w:ascii="Arial" w:hAnsi="Arial" w:cs="Arial"/>
                <w:kern w:val="0"/>
                <w:sz w:val="24"/>
                <w:lang w:val="en-US"/>
              </w:rPr>
              <w:t>Region</w:t>
            </w:r>
            <w:r w:rsidR="005A444C">
              <w:rPr>
                <w:rFonts w:ascii="Arial" w:hAnsi="Arial" w:cs="Arial"/>
                <w:kern w:val="0"/>
                <w:sz w:val="24"/>
                <w:lang w:val="en-US"/>
              </w:rPr>
              <w:t>)</w:t>
            </w:r>
            <w:r w:rsidR="005A444C" w:rsidRPr="005A444C">
              <w:rPr>
                <w:rFonts w:ascii="Arial" w:hAnsi="Arial" w:cs="Arial"/>
                <w:kern w:val="0"/>
                <w:sz w:val="24"/>
                <w:lang w:val="en-US"/>
              </w:rPr>
              <w:t xml:space="preserve"> </w:t>
            </w:r>
            <w:r w:rsidRPr="006B6EE8">
              <w:rPr>
                <w:rFonts w:ascii="Arial" w:hAnsi="Arial" w:cs="Arial"/>
                <w:kern w:val="0"/>
                <w:sz w:val="24"/>
                <w:lang w:val="en-US"/>
              </w:rPr>
              <w:t xml:space="preserve">Region </w:t>
            </w:r>
            <w:r w:rsidRPr="006B6EE8">
              <w:rPr>
                <w:rFonts w:ascii="Arial" w:hAnsi="Arial"/>
                <w:kern w:val="0"/>
                <w:sz w:val="24"/>
                <w:lang w:val="en-US"/>
              </w:rPr>
              <w:t xml:space="preserve">Masters Championship </w:t>
            </w:r>
          </w:p>
          <w:p w:rsidR="00DC5BB8" w:rsidRPr="006B6EE8" w:rsidRDefault="00DC5BB8" w:rsidP="00022172">
            <w:pPr>
              <w:spacing w:before="60" w:after="60"/>
              <w:ind w:firstLine="0"/>
              <w:jc w:val="left"/>
              <w:rPr>
                <w:rFonts w:ascii="Arial" w:hAnsi="Arial" w:cs="Arial"/>
                <w:kern w:val="0"/>
                <w:sz w:val="24"/>
                <w:lang w:val="en-US"/>
              </w:rPr>
            </w:pPr>
          </w:p>
        </w:tc>
        <w:tc>
          <w:tcPr>
            <w:tcW w:w="1417" w:type="dxa"/>
            <w:tcBorders>
              <w:left w:val="nil"/>
              <w:bottom w:val="single" w:sz="6" w:space="0" w:color="auto"/>
              <w:right w:val="single" w:sz="6" w:space="0" w:color="auto"/>
            </w:tcBorders>
            <w:vAlign w:val="center"/>
          </w:tcPr>
          <w:p w:rsidR="006B6EE8" w:rsidRPr="006B6EE8" w:rsidRDefault="006B6EE8" w:rsidP="00F90888">
            <w:pPr>
              <w:spacing w:before="60" w:after="60"/>
              <w:ind w:firstLine="0"/>
              <w:jc w:val="center"/>
              <w:rPr>
                <w:rFonts w:ascii="Arial" w:hAnsi="Arial"/>
                <w:kern w:val="0"/>
                <w:sz w:val="24"/>
                <w:lang w:val="en-US"/>
              </w:rPr>
            </w:pPr>
            <w:r w:rsidRPr="006B6EE8">
              <w:rPr>
                <w:rFonts w:ascii="Arial" w:hAnsi="Arial"/>
                <w:kern w:val="0"/>
                <w:sz w:val="24"/>
                <w:lang w:val="en-US"/>
              </w:rPr>
              <w:t>Jan.2</w:t>
            </w:r>
            <w:r w:rsidR="00F90888">
              <w:rPr>
                <w:rFonts w:ascii="Arial" w:hAnsi="Arial"/>
                <w:kern w:val="0"/>
                <w:sz w:val="24"/>
                <w:lang w:val="en-US"/>
              </w:rPr>
              <w:t>6</w:t>
            </w:r>
            <w:r w:rsidRPr="006B6EE8">
              <w:rPr>
                <w:rFonts w:ascii="Arial" w:hAnsi="Arial"/>
                <w:kern w:val="0"/>
                <w:sz w:val="24"/>
                <w:lang w:val="en-US"/>
              </w:rPr>
              <w:t>-2</w:t>
            </w:r>
            <w:r w:rsidR="00F90888">
              <w:rPr>
                <w:rFonts w:ascii="Arial" w:hAnsi="Arial"/>
                <w:kern w:val="0"/>
                <w:sz w:val="24"/>
                <w:lang w:val="en-US"/>
              </w:rPr>
              <w:t>8</w:t>
            </w:r>
          </w:p>
        </w:tc>
        <w:tc>
          <w:tcPr>
            <w:tcW w:w="1559"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lang w:val="en-US"/>
              </w:rPr>
            </w:pPr>
            <w:r>
              <w:rPr>
                <w:rFonts w:ascii="Arial" w:hAnsi="Arial" w:cs="Arial"/>
                <w:bCs/>
                <w:kern w:val="0"/>
                <w:sz w:val="24"/>
                <w:lang w:val="en-US"/>
              </w:rPr>
              <w:t>112</w:t>
            </w:r>
          </w:p>
        </w:tc>
        <w:tc>
          <w:tcPr>
            <w:tcW w:w="1800"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 xml:space="preserve">6 regions of </w:t>
            </w:r>
            <w:proofErr w:type="spellStart"/>
            <w:r>
              <w:rPr>
                <w:rFonts w:ascii="Arial" w:hAnsi="Arial" w:cs="Arial"/>
                <w:bCs/>
                <w:kern w:val="0"/>
                <w:sz w:val="24"/>
                <w:szCs w:val="24"/>
                <w:lang w:val="en-US"/>
              </w:rPr>
              <w:t>Dalny</w:t>
            </w:r>
            <w:proofErr w:type="spellEnd"/>
            <w:r>
              <w:rPr>
                <w:rFonts w:ascii="Arial" w:hAnsi="Arial" w:cs="Arial"/>
                <w:bCs/>
                <w:kern w:val="0"/>
                <w:sz w:val="24"/>
                <w:szCs w:val="24"/>
                <w:lang w:val="en-US"/>
              </w:rPr>
              <w:t xml:space="preserve"> </w:t>
            </w:r>
            <w:proofErr w:type="spellStart"/>
            <w:r>
              <w:rPr>
                <w:rFonts w:ascii="Arial" w:hAnsi="Arial" w:cs="Arial"/>
                <w:bCs/>
                <w:kern w:val="0"/>
                <w:sz w:val="24"/>
                <w:szCs w:val="24"/>
                <w:lang w:val="en-US"/>
              </w:rPr>
              <w:t>Vostok</w:t>
            </w:r>
            <w:proofErr w:type="spellEnd"/>
          </w:p>
        </w:tc>
        <w:tc>
          <w:tcPr>
            <w:tcW w:w="2160" w:type="dxa"/>
            <w:tcBorders>
              <w:left w:val="nil"/>
              <w:bottom w:val="single" w:sz="6" w:space="0" w:color="auto"/>
              <w:right w:val="single" w:sz="6" w:space="0" w:color="auto"/>
            </w:tcBorders>
            <w:vAlign w:val="center"/>
          </w:tcPr>
          <w:p w:rsidR="006B6EE8" w:rsidRPr="006B6EE8" w:rsidRDefault="006B6EE8" w:rsidP="006B6EE8">
            <w:pPr>
              <w:spacing w:before="60" w:after="60"/>
              <w:ind w:firstLine="0"/>
              <w:jc w:val="center"/>
              <w:rPr>
                <w:rFonts w:ascii="Arial" w:hAnsi="Arial"/>
                <w:kern w:val="0"/>
                <w:sz w:val="24"/>
                <w:lang w:val="en-US"/>
              </w:rPr>
            </w:pPr>
            <w:proofErr w:type="spellStart"/>
            <w:r w:rsidRPr="006B6EE8">
              <w:rPr>
                <w:rFonts w:ascii="Arial" w:hAnsi="Arial"/>
                <w:kern w:val="0"/>
                <w:sz w:val="24"/>
                <w:lang w:val="en-US"/>
              </w:rPr>
              <w:t>Arseniev</w:t>
            </w:r>
            <w:proofErr w:type="spellEnd"/>
            <w:r w:rsidRPr="006B6EE8">
              <w:rPr>
                <w:rFonts w:ascii="Arial" w:hAnsi="Arial"/>
                <w:kern w:val="0"/>
                <w:sz w:val="24"/>
                <w:lang w:val="en-US"/>
              </w:rPr>
              <w:t xml:space="preserve">, </w:t>
            </w:r>
            <w:proofErr w:type="spellStart"/>
            <w:r w:rsidRPr="006B6EE8">
              <w:rPr>
                <w:rFonts w:ascii="Arial" w:hAnsi="Arial"/>
                <w:kern w:val="0"/>
                <w:sz w:val="24"/>
                <w:lang w:val="en-US"/>
              </w:rPr>
              <w:t>Vladivostoksky</w:t>
            </w:r>
            <w:proofErr w:type="spellEnd"/>
            <w:r w:rsidRPr="006B6EE8">
              <w:rPr>
                <w:rFonts w:ascii="Arial" w:hAnsi="Arial"/>
                <w:kern w:val="0"/>
                <w:sz w:val="24"/>
                <w:lang w:val="en-US"/>
              </w:rPr>
              <w:t xml:space="preserve"> region</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6B6EE8">
            <w:pPr>
              <w:spacing w:before="60" w:after="60"/>
              <w:ind w:firstLine="0"/>
              <w:jc w:val="left"/>
              <w:rPr>
                <w:rFonts w:ascii="Arial" w:hAnsi="Arial"/>
                <w:kern w:val="0"/>
                <w:sz w:val="24"/>
                <w:lang w:val="en-US"/>
              </w:rPr>
            </w:pPr>
            <w:r w:rsidRPr="006B6EE8">
              <w:rPr>
                <w:rFonts w:ascii="Arial" w:hAnsi="Arial" w:cs="Arial"/>
                <w:kern w:val="0"/>
                <w:sz w:val="24"/>
                <w:lang w:val="en-US"/>
              </w:rPr>
              <w:t>Central Region</w:t>
            </w:r>
            <w:r w:rsidRPr="006B6EE8">
              <w:rPr>
                <w:rFonts w:ascii="Arial" w:hAnsi="Arial"/>
                <w:kern w:val="0"/>
                <w:sz w:val="24"/>
                <w:lang w:val="en-US"/>
              </w:rPr>
              <w:t xml:space="preserve"> </w:t>
            </w:r>
            <w:r>
              <w:rPr>
                <w:rFonts w:ascii="Arial" w:hAnsi="Arial"/>
                <w:kern w:val="0"/>
                <w:sz w:val="24"/>
                <w:lang w:val="en-US"/>
              </w:rPr>
              <w:t xml:space="preserve">Masters Cup </w:t>
            </w:r>
          </w:p>
        </w:tc>
        <w:tc>
          <w:tcPr>
            <w:tcW w:w="1417" w:type="dxa"/>
            <w:tcBorders>
              <w:left w:val="nil"/>
              <w:bottom w:val="single" w:sz="6" w:space="0" w:color="auto"/>
              <w:right w:val="single" w:sz="6" w:space="0" w:color="auto"/>
            </w:tcBorders>
            <w:vAlign w:val="center"/>
          </w:tcPr>
          <w:p w:rsidR="006B6EE8" w:rsidRPr="006B6EE8" w:rsidRDefault="006B6EE8" w:rsidP="00F90888">
            <w:pPr>
              <w:spacing w:before="60" w:after="60"/>
              <w:ind w:firstLine="0"/>
              <w:jc w:val="center"/>
              <w:rPr>
                <w:rFonts w:ascii="Arial" w:hAnsi="Arial"/>
                <w:kern w:val="0"/>
                <w:sz w:val="24"/>
                <w:lang w:val="en-US"/>
              </w:rPr>
            </w:pPr>
            <w:r w:rsidRPr="006B6EE8">
              <w:rPr>
                <w:rFonts w:ascii="Arial" w:hAnsi="Arial"/>
                <w:kern w:val="0"/>
                <w:sz w:val="24"/>
                <w:lang w:val="en-US"/>
              </w:rPr>
              <w:t>Feb. 0</w:t>
            </w:r>
            <w:r w:rsidR="00F90888">
              <w:rPr>
                <w:rFonts w:ascii="Arial" w:hAnsi="Arial"/>
                <w:kern w:val="0"/>
                <w:sz w:val="24"/>
                <w:lang w:val="en-US"/>
              </w:rPr>
              <w:t>2</w:t>
            </w:r>
            <w:r w:rsidRPr="006B6EE8">
              <w:rPr>
                <w:rFonts w:ascii="Arial" w:hAnsi="Arial"/>
                <w:kern w:val="0"/>
                <w:sz w:val="24"/>
                <w:lang w:val="en-US"/>
              </w:rPr>
              <w:t>-0</w:t>
            </w:r>
            <w:r w:rsidR="00F90888">
              <w:rPr>
                <w:rFonts w:ascii="Arial" w:hAnsi="Arial"/>
                <w:kern w:val="0"/>
                <w:sz w:val="24"/>
                <w:lang w:val="en-US"/>
              </w:rPr>
              <w:t>4</w:t>
            </w:r>
          </w:p>
        </w:tc>
        <w:tc>
          <w:tcPr>
            <w:tcW w:w="1559"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lang w:val="en-US"/>
              </w:rPr>
            </w:pPr>
            <w:r>
              <w:rPr>
                <w:rFonts w:ascii="Arial" w:hAnsi="Arial" w:cs="Arial"/>
                <w:bCs/>
                <w:kern w:val="0"/>
                <w:sz w:val="24"/>
                <w:lang w:val="en-US"/>
              </w:rPr>
              <w:t>80</w:t>
            </w:r>
          </w:p>
        </w:tc>
        <w:tc>
          <w:tcPr>
            <w:tcW w:w="1800"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From 6 regions</w:t>
            </w:r>
          </w:p>
        </w:tc>
        <w:tc>
          <w:tcPr>
            <w:tcW w:w="2160"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r>
              <w:rPr>
                <w:rFonts w:ascii="Arial" w:hAnsi="Arial"/>
                <w:kern w:val="0"/>
                <w:sz w:val="24"/>
                <w:lang w:val="en-US"/>
              </w:rPr>
              <w:t>Kaluga</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cs="Arial"/>
                <w:kern w:val="0"/>
                <w:sz w:val="24"/>
                <w:lang w:val="en-US"/>
              </w:rPr>
              <w:t>Ural Masters Cup</w:t>
            </w:r>
          </w:p>
        </w:tc>
        <w:tc>
          <w:tcPr>
            <w:tcW w:w="1417"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r>
              <w:rPr>
                <w:rFonts w:ascii="Arial" w:hAnsi="Arial"/>
                <w:kern w:val="0"/>
                <w:sz w:val="24"/>
                <w:lang w:val="en-US"/>
              </w:rPr>
              <w:t>March 1-’4</w:t>
            </w:r>
          </w:p>
        </w:tc>
        <w:tc>
          <w:tcPr>
            <w:tcW w:w="1559" w:type="dxa"/>
            <w:tcBorders>
              <w:left w:val="nil"/>
              <w:bottom w:val="single" w:sz="6" w:space="0" w:color="auto"/>
              <w:right w:val="single" w:sz="6" w:space="0" w:color="auto"/>
            </w:tcBorders>
          </w:tcPr>
          <w:p w:rsidR="006B6EE8" w:rsidRPr="006B6EE8" w:rsidRDefault="006B6EE8" w:rsidP="006B6EE8">
            <w:pPr>
              <w:spacing w:before="60" w:after="60"/>
              <w:ind w:firstLine="0"/>
              <w:jc w:val="center"/>
              <w:rPr>
                <w:rFonts w:ascii="Arial" w:hAnsi="Arial" w:cs="Arial"/>
                <w:bCs/>
                <w:kern w:val="0"/>
                <w:sz w:val="24"/>
                <w:lang w:val="en-US"/>
              </w:rPr>
            </w:pPr>
            <w:r w:rsidRPr="006B6EE8">
              <w:rPr>
                <w:rFonts w:ascii="Arial" w:hAnsi="Arial" w:cs="Arial"/>
                <w:bCs/>
                <w:kern w:val="0"/>
                <w:sz w:val="24"/>
                <w:lang w:val="en-US"/>
              </w:rPr>
              <w:t>190 (incl. 35 women)</w:t>
            </w:r>
          </w:p>
        </w:tc>
        <w:tc>
          <w:tcPr>
            <w:tcW w:w="1800"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szCs w:val="24"/>
                <w:lang w:val="en-US"/>
              </w:rPr>
            </w:pPr>
            <w:r>
              <w:rPr>
                <w:rFonts w:ascii="Arial" w:hAnsi="Arial" w:cs="Arial"/>
                <w:bCs/>
                <w:kern w:val="0"/>
                <w:sz w:val="24"/>
                <w:szCs w:val="24"/>
                <w:lang w:val="en-US"/>
              </w:rPr>
              <w:t>10 teams from 9</w:t>
            </w:r>
            <w:r w:rsidR="006B6EE8" w:rsidRPr="006B6EE8">
              <w:rPr>
                <w:rFonts w:ascii="Arial" w:hAnsi="Arial" w:cs="Arial"/>
                <w:bCs/>
                <w:kern w:val="0"/>
                <w:sz w:val="24"/>
                <w:szCs w:val="24"/>
                <w:lang w:val="en-US"/>
              </w:rPr>
              <w:t xml:space="preserve"> regions </w:t>
            </w:r>
          </w:p>
        </w:tc>
        <w:tc>
          <w:tcPr>
            <w:tcW w:w="2160"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proofErr w:type="spellStart"/>
            <w:r>
              <w:rPr>
                <w:rFonts w:ascii="Arial" w:hAnsi="Arial"/>
                <w:kern w:val="0"/>
                <w:sz w:val="24"/>
                <w:lang w:val="en-US"/>
              </w:rPr>
              <w:t>Novouralsk</w:t>
            </w:r>
            <w:proofErr w:type="spellEnd"/>
            <w:r w:rsidR="006B6EE8" w:rsidRPr="006B6EE8">
              <w:rPr>
                <w:rFonts w:ascii="Arial" w:hAnsi="Arial"/>
                <w:kern w:val="0"/>
                <w:sz w:val="24"/>
                <w:lang w:val="en-US"/>
              </w:rPr>
              <w:t xml:space="preserve"> </w:t>
            </w:r>
            <w:proofErr w:type="spellStart"/>
            <w:r w:rsidR="006B6EE8" w:rsidRPr="006B6EE8">
              <w:rPr>
                <w:rFonts w:ascii="Arial" w:hAnsi="Arial"/>
                <w:kern w:val="0"/>
                <w:sz w:val="24"/>
                <w:lang w:val="en-US"/>
              </w:rPr>
              <w:t>Sverdlovsky</w:t>
            </w:r>
            <w:proofErr w:type="spellEnd"/>
            <w:r w:rsidR="006B6EE8" w:rsidRPr="006B6EE8">
              <w:rPr>
                <w:rFonts w:ascii="Arial" w:hAnsi="Arial"/>
                <w:kern w:val="0"/>
                <w:sz w:val="24"/>
                <w:lang w:val="en-US"/>
              </w:rPr>
              <w:t xml:space="preserve"> reg.</w:t>
            </w:r>
          </w:p>
        </w:tc>
      </w:tr>
      <w:tr w:rsidR="006B6EE8" w:rsidRPr="006B6EE8" w:rsidTr="000330D3">
        <w:tc>
          <w:tcPr>
            <w:tcW w:w="2694" w:type="dxa"/>
            <w:tcBorders>
              <w:left w:val="single" w:sz="6" w:space="0" w:color="auto"/>
              <w:bottom w:val="single" w:sz="6" w:space="0" w:color="auto"/>
              <w:right w:val="single" w:sz="6" w:space="0" w:color="auto"/>
            </w:tcBorders>
            <w:vAlign w:val="center"/>
          </w:tcPr>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kern w:val="0"/>
                <w:sz w:val="24"/>
                <w:lang w:val="en-US"/>
              </w:rPr>
              <w:t>Siberia Masters Championship</w:t>
            </w:r>
          </w:p>
        </w:tc>
        <w:tc>
          <w:tcPr>
            <w:tcW w:w="1417" w:type="dxa"/>
            <w:tcBorders>
              <w:left w:val="nil"/>
              <w:bottom w:val="single" w:sz="6" w:space="0" w:color="auto"/>
              <w:right w:val="single" w:sz="6" w:space="0" w:color="auto"/>
            </w:tcBorders>
            <w:vAlign w:val="center"/>
          </w:tcPr>
          <w:p w:rsidR="006B6EE8" w:rsidRPr="006B6EE8" w:rsidRDefault="006B6EE8" w:rsidP="00F90888">
            <w:pPr>
              <w:spacing w:before="60" w:after="60"/>
              <w:ind w:firstLine="0"/>
              <w:jc w:val="center"/>
              <w:rPr>
                <w:rFonts w:ascii="Arial" w:hAnsi="Arial"/>
                <w:kern w:val="0"/>
                <w:sz w:val="24"/>
              </w:rPr>
            </w:pPr>
            <w:r w:rsidRPr="006B6EE8">
              <w:rPr>
                <w:rFonts w:ascii="Arial" w:hAnsi="Arial"/>
                <w:kern w:val="0"/>
                <w:sz w:val="24"/>
                <w:lang w:val="en-US"/>
              </w:rPr>
              <w:t>Feb. 1</w:t>
            </w:r>
            <w:r w:rsidR="00F90888">
              <w:rPr>
                <w:rFonts w:ascii="Arial" w:hAnsi="Arial"/>
                <w:kern w:val="0"/>
                <w:sz w:val="24"/>
              </w:rPr>
              <w:t>4</w:t>
            </w:r>
            <w:r w:rsidRPr="006B6EE8">
              <w:rPr>
                <w:rFonts w:ascii="Arial" w:hAnsi="Arial"/>
                <w:kern w:val="0"/>
                <w:sz w:val="24"/>
                <w:lang w:val="en-US"/>
              </w:rPr>
              <w:t>-1</w:t>
            </w:r>
            <w:r w:rsidR="00F90888">
              <w:rPr>
                <w:rFonts w:ascii="Arial" w:hAnsi="Arial"/>
                <w:kern w:val="0"/>
                <w:sz w:val="24"/>
              </w:rPr>
              <w:t>6</w:t>
            </w:r>
          </w:p>
        </w:tc>
        <w:tc>
          <w:tcPr>
            <w:tcW w:w="1559" w:type="dxa"/>
            <w:tcBorders>
              <w:left w:val="nil"/>
              <w:bottom w:val="single" w:sz="6" w:space="0" w:color="auto"/>
              <w:right w:val="single" w:sz="6" w:space="0" w:color="auto"/>
            </w:tcBorders>
          </w:tcPr>
          <w:p w:rsidR="006B6EE8" w:rsidRPr="006B6EE8" w:rsidRDefault="00F90888" w:rsidP="006B6EE8">
            <w:pPr>
              <w:spacing w:before="60" w:after="60"/>
              <w:ind w:firstLine="0"/>
              <w:jc w:val="center"/>
              <w:rPr>
                <w:rFonts w:ascii="Arial" w:hAnsi="Arial" w:cs="Arial"/>
                <w:bCs/>
                <w:kern w:val="0"/>
                <w:sz w:val="24"/>
              </w:rPr>
            </w:pPr>
            <w:r>
              <w:rPr>
                <w:rFonts w:ascii="Arial" w:hAnsi="Arial" w:cs="Arial"/>
                <w:bCs/>
                <w:kern w:val="0"/>
                <w:sz w:val="24"/>
              </w:rPr>
              <w:t>155</w:t>
            </w:r>
          </w:p>
          <w:p w:rsidR="006B6EE8" w:rsidRPr="006B6EE8" w:rsidRDefault="006B6EE8" w:rsidP="006B6EE8">
            <w:pPr>
              <w:spacing w:before="60" w:after="60"/>
              <w:ind w:firstLine="0"/>
              <w:jc w:val="center"/>
              <w:rPr>
                <w:rFonts w:ascii="Arial" w:hAnsi="Arial" w:cs="Arial"/>
                <w:bCs/>
                <w:kern w:val="0"/>
                <w:sz w:val="24"/>
                <w:lang w:val="en-US"/>
              </w:rPr>
            </w:pPr>
          </w:p>
        </w:tc>
        <w:tc>
          <w:tcPr>
            <w:tcW w:w="1800" w:type="dxa"/>
            <w:tcBorders>
              <w:left w:val="nil"/>
              <w:bottom w:val="single" w:sz="6" w:space="0" w:color="auto"/>
              <w:right w:val="single" w:sz="6" w:space="0" w:color="auto"/>
            </w:tcBorders>
          </w:tcPr>
          <w:p w:rsidR="006B6EE8" w:rsidRPr="006B6EE8" w:rsidRDefault="006B6EE8" w:rsidP="00F90888">
            <w:pPr>
              <w:spacing w:before="60" w:after="60"/>
              <w:ind w:firstLine="0"/>
              <w:jc w:val="center"/>
              <w:rPr>
                <w:rFonts w:ascii="Arial" w:hAnsi="Arial" w:cs="Arial"/>
                <w:bCs/>
                <w:kern w:val="0"/>
                <w:sz w:val="24"/>
                <w:szCs w:val="24"/>
                <w:lang w:val="it-IT"/>
              </w:rPr>
            </w:pPr>
            <w:r w:rsidRPr="006B6EE8">
              <w:rPr>
                <w:rFonts w:ascii="Arial" w:hAnsi="Arial" w:cs="Arial"/>
                <w:bCs/>
                <w:kern w:val="0"/>
                <w:sz w:val="24"/>
                <w:szCs w:val="24"/>
                <w:lang w:val="en-US"/>
              </w:rPr>
              <w:t>1</w:t>
            </w:r>
            <w:r w:rsidR="00F90888">
              <w:rPr>
                <w:rFonts w:ascii="Arial" w:hAnsi="Arial" w:cs="Arial"/>
                <w:bCs/>
                <w:kern w:val="0"/>
                <w:sz w:val="24"/>
                <w:szCs w:val="24"/>
              </w:rPr>
              <w:t>1</w:t>
            </w:r>
            <w:r w:rsidRPr="006B6EE8">
              <w:rPr>
                <w:rFonts w:ascii="Arial" w:hAnsi="Arial" w:cs="Arial"/>
                <w:bCs/>
                <w:kern w:val="0"/>
                <w:sz w:val="24"/>
                <w:szCs w:val="24"/>
                <w:lang w:val="en-US"/>
              </w:rPr>
              <w:t xml:space="preserve"> teams</w:t>
            </w:r>
            <w:r w:rsidR="00F90888">
              <w:rPr>
                <w:rFonts w:ascii="Arial" w:hAnsi="Arial" w:cs="Arial"/>
                <w:bCs/>
                <w:kern w:val="0"/>
                <w:sz w:val="24"/>
                <w:szCs w:val="24"/>
                <w:lang w:val="en-US"/>
              </w:rPr>
              <w:t xml:space="preserve"> from 8 regions</w:t>
            </w:r>
          </w:p>
        </w:tc>
        <w:tc>
          <w:tcPr>
            <w:tcW w:w="2160" w:type="dxa"/>
            <w:tcBorders>
              <w:left w:val="nil"/>
              <w:bottom w:val="single" w:sz="6" w:space="0" w:color="auto"/>
              <w:right w:val="single" w:sz="6" w:space="0" w:color="auto"/>
            </w:tcBorders>
            <w:vAlign w:val="center"/>
          </w:tcPr>
          <w:p w:rsidR="006B6EE8" w:rsidRPr="006B6EE8" w:rsidRDefault="00F90888" w:rsidP="006B6EE8">
            <w:pPr>
              <w:spacing w:before="60" w:after="60"/>
              <w:ind w:firstLine="0"/>
              <w:jc w:val="center"/>
              <w:rPr>
                <w:rFonts w:ascii="Arial" w:hAnsi="Arial"/>
                <w:kern w:val="0"/>
                <w:sz w:val="24"/>
                <w:lang w:val="en-US"/>
              </w:rPr>
            </w:pPr>
            <w:proofErr w:type="spellStart"/>
            <w:r>
              <w:rPr>
                <w:rFonts w:ascii="Arial" w:hAnsi="Arial"/>
                <w:kern w:val="0"/>
                <w:sz w:val="24"/>
                <w:lang w:val="en-US"/>
              </w:rPr>
              <w:t>Zarinsk</w:t>
            </w:r>
            <w:proofErr w:type="spellEnd"/>
            <w:r>
              <w:rPr>
                <w:rFonts w:ascii="Arial" w:hAnsi="Arial"/>
                <w:kern w:val="0"/>
                <w:sz w:val="24"/>
                <w:lang w:val="en-US"/>
              </w:rPr>
              <w:t xml:space="preserve">, </w:t>
            </w:r>
            <w:proofErr w:type="spellStart"/>
            <w:r>
              <w:rPr>
                <w:rFonts w:ascii="Arial" w:hAnsi="Arial"/>
                <w:kern w:val="0"/>
                <w:sz w:val="24"/>
                <w:lang w:val="en-US"/>
              </w:rPr>
              <w:t>Altaysky</w:t>
            </w:r>
            <w:proofErr w:type="spellEnd"/>
            <w:r>
              <w:rPr>
                <w:rFonts w:ascii="Arial" w:hAnsi="Arial"/>
                <w:kern w:val="0"/>
                <w:sz w:val="24"/>
                <w:lang w:val="en-US"/>
              </w:rPr>
              <w:t xml:space="preserve"> </w:t>
            </w:r>
            <w:proofErr w:type="spellStart"/>
            <w:r>
              <w:rPr>
                <w:rFonts w:ascii="Arial" w:hAnsi="Arial"/>
                <w:kern w:val="0"/>
                <w:sz w:val="24"/>
                <w:lang w:val="en-US"/>
              </w:rPr>
              <w:t>kray</w:t>
            </w:r>
            <w:proofErr w:type="spellEnd"/>
          </w:p>
        </w:tc>
      </w:tr>
      <w:tr w:rsidR="006B6EE8" w:rsidRPr="006B6EE8" w:rsidTr="000330D3">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rsidR="006B6EE8" w:rsidRPr="006B6EE8" w:rsidRDefault="006B6EE8" w:rsidP="006B6EE8">
            <w:pPr>
              <w:spacing w:before="60" w:after="60"/>
              <w:ind w:firstLine="0"/>
              <w:jc w:val="left"/>
              <w:rPr>
                <w:rFonts w:ascii="Arial" w:hAnsi="Arial" w:cs="Arial"/>
                <w:b/>
                <w:kern w:val="0"/>
                <w:sz w:val="24"/>
                <w:lang w:val="en-US"/>
              </w:rPr>
            </w:pPr>
            <w:r w:rsidRPr="006B6EE8">
              <w:rPr>
                <w:rFonts w:ascii="Arial" w:hAnsi="Arial"/>
                <w:b/>
                <w:kern w:val="0"/>
                <w:sz w:val="24"/>
                <w:lang w:val="en-US"/>
              </w:rPr>
              <w:t>National Masters Championship</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B6EE8" w:rsidRPr="006B6EE8" w:rsidRDefault="00F90888" w:rsidP="00F90888">
            <w:pPr>
              <w:spacing w:before="60" w:after="60"/>
              <w:ind w:firstLine="0"/>
              <w:jc w:val="center"/>
              <w:rPr>
                <w:rFonts w:ascii="Arial" w:hAnsi="Arial"/>
                <w:kern w:val="0"/>
                <w:sz w:val="24"/>
                <w:lang w:val="en-US"/>
              </w:rPr>
            </w:pPr>
            <w:r>
              <w:rPr>
                <w:rFonts w:ascii="Arial" w:hAnsi="Arial"/>
                <w:kern w:val="0"/>
                <w:sz w:val="24"/>
                <w:lang w:val="en-US"/>
              </w:rPr>
              <w:t>March</w:t>
            </w:r>
            <w:r w:rsidR="006B6EE8" w:rsidRPr="006B6EE8">
              <w:rPr>
                <w:rFonts w:ascii="Arial" w:hAnsi="Arial"/>
                <w:kern w:val="0"/>
                <w:sz w:val="24"/>
                <w:lang w:val="en-US"/>
              </w:rPr>
              <w:t xml:space="preserve"> </w:t>
            </w:r>
            <w:r w:rsidR="006B6EE8" w:rsidRPr="006B6EE8">
              <w:rPr>
                <w:rFonts w:ascii="Arial" w:hAnsi="Arial"/>
                <w:kern w:val="0"/>
                <w:sz w:val="24"/>
                <w:lang w:val="en-US"/>
              </w:rPr>
              <w:br/>
            </w:r>
            <w:r>
              <w:rPr>
                <w:rFonts w:ascii="Arial" w:hAnsi="Arial"/>
                <w:kern w:val="0"/>
                <w:sz w:val="24"/>
                <w:lang w:val="en-US"/>
              </w:rPr>
              <w:t>13-18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B6EE8" w:rsidRDefault="006B6EE8" w:rsidP="00F90888">
            <w:pPr>
              <w:spacing w:before="60" w:after="60"/>
              <w:ind w:firstLine="0"/>
              <w:jc w:val="center"/>
              <w:rPr>
                <w:rFonts w:ascii="Arial" w:hAnsi="Arial" w:cs="Arial"/>
                <w:bCs/>
                <w:kern w:val="0"/>
                <w:sz w:val="24"/>
                <w:lang w:val="en-US"/>
              </w:rPr>
            </w:pPr>
            <w:r w:rsidRPr="006B6EE8">
              <w:rPr>
                <w:rFonts w:ascii="Arial" w:hAnsi="Arial" w:cs="Arial"/>
                <w:bCs/>
                <w:kern w:val="0"/>
                <w:sz w:val="24"/>
                <w:lang w:val="en-US"/>
              </w:rPr>
              <w:t>2</w:t>
            </w:r>
            <w:r w:rsidR="00F90888">
              <w:rPr>
                <w:rFonts w:ascii="Arial" w:hAnsi="Arial" w:cs="Arial"/>
                <w:bCs/>
                <w:kern w:val="0"/>
                <w:sz w:val="24"/>
                <w:lang w:val="en-US"/>
              </w:rPr>
              <w:t>38</w:t>
            </w:r>
          </w:p>
          <w:p w:rsidR="00F90888" w:rsidRPr="006B6EE8" w:rsidRDefault="00F90888" w:rsidP="00F90888">
            <w:pPr>
              <w:spacing w:before="60" w:after="60"/>
              <w:ind w:firstLine="0"/>
              <w:jc w:val="center"/>
              <w:rPr>
                <w:rFonts w:ascii="Arial" w:hAnsi="Arial" w:cs="Arial"/>
                <w:bCs/>
                <w:kern w:val="0"/>
                <w:sz w:val="24"/>
                <w:lang w:val="en-US"/>
              </w:rPr>
            </w:pPr>
            <w:r>
              <w:rPr>
                <w:rFonts w:ascii="Arial" w:hAnsi="Arial" w:cs="Arial"/>
                <w:bCs/>
                <w:kern w:val="0"/>
                <w:sz w:val="24"/>
                <w:lang w:val="en-US"/>
              </w:rPr>
              <w:t xml:space="preserve">173 men and 65 </w:t>
            </w:r>
            <w:r>
              <w:rPr>
                <w:rFonts w:ascii="Arial" w:hAnsi="Arial" w:cs="Arial"/>
                <w:bCs/>
                <w:kern w:val="0"/>
                <w:sz w:val="24"/>
                <w:lang w:val="en-US"/>
              </w:rPr>
              <w:lastRenderedPageBreak/>
              <w:t>women)</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6B6EE8" w:rsidRPr="006B6EE8" w:rsidRDefault="006B6EE8" w:rsidP="00115F82">
            <w:pPr>
              <w:spacing w:before="60" w:after="60"/>
              <w:ind w:firstLine="0"/>
              <w:jc w:val="center"/>
              <w:rPr>
                <w:rFonts w:ascii="Arial" w:hAnsi="Arial" w:cs="Arial"/>
                <w:bCs/>
                <w:kern w:val="0"/>
                <w:sz w:val="24"/>
                <w:szCs w:val="24"/>
                <w:lang w:val="en-US"/>
              </w:rPr>
            </w:pPr>
            <w:r w:rsidRPr="006B6EE8">
              <w:rPr>
                <w:rFonts w:ascii="Arial" w:hAnsi="Arial" w:cs="Arial"/>
                <w:bCs/>
                <w:kern w:val="0"/>
                <w:sz w:val="24"/>
                <w:szCs w:val="24"/>
                <w:lang w:val="en-US"/>
              </w:rPr>
              <w:lastRenderedPageBreak/>
              <w:t>3</w:t>
            </w:r>
            <w:r w:rsidR="00115F82">
              <w:rPr>
                <w:rFonts w:ascii="Arial" w:hAnsi="Arial" w:cs="Arial"/>
                <w:bCs/>
                <w:kern w:val="0"/>
                <w:sz w:val="24"/>
                <w:szCs w:val="24"/>
                <w:lang w:val="en-US"/>
              </w:rPr>
              <w:t>6</w:t>
            </w:r>
            <w:r w:rsidRPr="006B6EE8">
              <w:rPr>
                <w:rFonts w:ascii="Arial" w:hAnsi="Arial" w:cs="Arial"/>
                <w:bCs/>
                <w:kern w:val="0"/>
                <w:sz w:val="24"/>
                <w:szCs w:val="24"/>
                <w:lang w:val="en-US"/>
              </w:rPr>
              <w:t xml:space="preserve"> regions, 12 complete teams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B6EE8" w:rsidRPr="006B6EE8" w:rsidRDefault="00115F82" w:rsidP="00115F82">
            <w:pPr>
              <w:spacing w:before="60" w:after="60"/>
              <w:ind w:firstLine="0"/>
              <w:jc w:val="center"/>
              <w:rPr>
                <w:rFonts w:ascii="Arial" w:hAnsi="Arial"/>
                <w:kern w:val="0"/>
                <w:sz w:val="24"/>
                <w:lang w:val="en-US"/>
              </w:rPr>
            </w:pPr>
            <w:proofErr w:type="spellStart"/>
            <w:r>
              <w:rPr>
                <w:rFonts w:ascii="Arial" w:hAnsi="Arial"/>
                <w:kern w:val="0"/>
                <w:sz w:val="24"/>
                <w:lang w:val="en-US"/>
              </w:rPr>
              <w:t>Zainsk</w:t>
            </w:r>
            <w:proofErr w:type="spellEnd"/>
            <w:r>
              <w:rPr>
                <w:rFonts w:ascii="Arial" w:hAnsi="Arial"/>
                <w:kern w:val="0"/>
                <w:sz w:val="24"/>
                <w:lang w:val="en-US"/>
              </w:rPr>
              <w:t xml:space="preserve">, Republic </w:t>
            </w:r>
            <w:proofErr w:type="spellStart"/>
            <w:r>
              <w:rPr>
                <w:rFonts w:ascii="Arial" w:hAnsi="Arial"/>
                <w:kern w:val="0"/>
                <w:sz w:val="24"/>
                <w:lang w:val="en-US"/>
              </w:rPr>
              <w:t>Tatarstan</w:t>
            </w:r>
            <w:proofErr w:type="spellEnd"/>
          </w:p>
        </w:tc>
      </w:tr>
      <w:tr w:rsidR="006B6EE8" w:rsidRPr="006B6EE8" w:rsidTr="000330D3">
        <w:tc>
          <w:tcPr>
            <w:tcW w:w="2694"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cs="Arial"/>
                <w:kern w:val="0"/>
                <w:sz w:val="24"/>
                <w:lang w:val="en-US"/>
              </w:rPr>
              <w:t>RASU  Masters Marathon Championship   (For Central region)</w:t>
            </w:r>
          </w:p>
        </w:tc>
        <w:tc>
          <w:tcPr>
            <w:tcW w:w="1417"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center"/>
              <w:rPr>
                <w:rFonts w:ascii="Arial" w:hAnsi="Arial" w:cs="Arial"/>
                <w:kern w:val="0"/>
                <w:sz w:val="24"/>
                <w:lang w:val="en-US"/>
              </w:rPr>
            </w:pPr>
            <w:r w:rsidRPr="006B6EE8">
              <w:rPr>
                <w:rFonts w:ascii="Arial" w:hAnsi="Arial" w:cs="Arial"/>
                <w:kern w:val="0"/>
                <w:sz w:val="24"/>
                <w:lang w:val="en-US"/>
              </w:rPr>
              <w:t xml:space="preserve">March </w:t>
            </w:r>
            <w:r w:rsidRPr="006B6EE8">
              <w:rPr>
                <w:rFonts w:ascii="Arial" w:hAnsi="Arial" w:cs="Arial"/>
                <w:kern w:val="0"/>
                <w:sz w:val="24"/>
                <w:lang w:val="en-US"/>
              </w:rPr>
              <w:br/>
              <w:t xml:space="preserve">25-26 </w:t>
            </w:r>
          </w:p>
        </w:tc>
        <w:tc>
          <w:tcPr>
            <w:tcW w:w="1559" w:type="dxa"/>
            <w:tcBorders>
              <w:top w:val="single" w:sz="6" w:space="0" w:color="auto"/>
              <w:left w:val="single" w:sz="6" w:space="0" w:color="auto"/>
              <w:bottom w:val="single" w:sz="6" w:space="0" w:color="auto"/>
              <w:right w:val="single" w:sz="6" w:space="0" w:color="auto"/>
            </w:tcBorders>
            <w:shd w:val="clear" w:color="00FFFF" w:fill="auto"/>
          </w:tcPr>
          <w:p w:rsidR="006B6EE8" w:rsidRPr="006B6EE8" w:rsidRDefault="00E72CC4" w:rsidP="006B6EE8">
            <w:pPr>
              <w:spacing w:before="60" w:after="60"/>
              <w:ind w:firstLine="0"/>
              <w:jc w:val="center"/>
              <w:rPr>
                <w:rFonts w:ascii="Arial" w:hAnsi="Arial" w:cs="Arial"/>
                <w:bCs/>
                <w:kern w:val="0"/>
                <w:sz w:val="24"/>
                <w:lang w:val="en-US"/>
              </w:rPr>
            </w:pPr>
            <w:r>
              <w:rPr>
                <w:rFonts w:ascii="Arial" w:hAnsi="Arial" w:cs="Arial"/>
                <w:bCs/>
                <w:kern w:val="0"/>
                <w:sz w:val="24"/>
                <w:lang w:val="en-US"/>
              </w:rPr>
              <w:t>390</w:t>
            </w:r>
            <w:r w:rsidR="006B6EE8" w:rsidRPr="006B6EE8">
              <w:rPr>
                <w:rFonts w:ascii="Arial" w:hAnsi="Arial" w:cs="Arial"/>
                <w:bCs/>
                <w:kern w:val="0"/>
                <w:sz w:val="24"/>
                <w:lang w:val="en-US"/>
              </w:rPr>
              <w:t xml:space="preserve"> </w:t>
            </w:r>
            <w:r w:rsidR="006B6EE8" w:rsidRPr="006B6EE8">
              <w:rPr>
                <w:rFonts w:ascii="Arial" w:hAnsi="Arial" w:cs="Arial"/>
                <w:bCs/>
                <w:kern w:val="0"/>
                <w:sz w:val="24"/>
                <w:lang w:val="en-US"/>
              </w:rPr>
              <w:br/>
              <w:t>for 50 km and 30 km,</w:t>
            </w:r>
          </w:p>
          <w:p w:rsidR="006B6EE8" w:rsidRPr="006B6EE8" w:rsidRDefault="006B6EE8" w:rsidP="00E72CC4">
            <w:pPr>
              <w:spacing w:before="60" w:after="60"/>
              <w:ind w:firstLine="0"/>
              <w:jc w:val="center"/>
              <w:rPr>
                <w:rFonts w:ascii="Arial" w:hAnsi="Arial" w:cs="Arial"/>
                <w:bCs/>
                <w:kern w:val="0"/>
                <w:sz w:val="24"/>
                <w:lang w:val="en-US"/>
              </w:rPr>
            </w:pPr>
          </w:p>
        </w:tc>
        <w:tc>
          <w:tcPr>
            <w:tcW w:w="1800" w:type="dxa"/>
            <w:tcBorders>
              <w:top w:val="single" w:sz="6" w:space="0" w:color="auto"/>
              <w:left w:val="single" w:sz="6" w:space="0" w:color="auto"/>
              <w:bottom w:val="single" w:sz="6" w:space="0" w:color="auto"/>
              <w:right w:val="single" w:sz="6" w:space="0" w:color="auto"/>
            </w:tcBorders>
            <w:shd w:val="clear" w:color="00FFFF" w:fill="auto"/>
          </w:tcPr>
          <w:p w:rsidR="006B6EE8" w:rsidRPr="006B6EE8" w:rsidRDefault="006B6EE8" w:rsidP="006B6EE8">
            <w:pPr>
              <w:spacing w:before="60" w:after="60"/>
              <w:ind w:firstLine="0"/>
              <w:jc w:val="center"/>
              <w:rPr>
                <w:rFonts w:ascii="Arial" w:hAnsi="Arial" w:cs="Arial"/>
                <w:bCs/>
                <w:kern w:val="0"/>
                <w:sz w:val="24"/>
                <w:szCs w:val="24"/>
                <w:lang w:val="en-US"/>
              </w:rPr>
            </w:pPr>
            <w:r w:rsidRPr="006B6EE8">
              <w:rPr>
                <w:rFonts w:ascii="Arial" w:hAnsi="Arial" w:cs="Arial"/>
                <w:bCs/>
                <w:kern w:val="0"/>
                <w:sz w:val="24"/>
                <w:szCs w:val="24"/>
                <w:lang w:val="en-US"/>
              </w:rPr>
              <w:t>30 towns</w:t>
            </w:r>
          </w:p>
        </w:tc>
        <w:tc>
          <w:tcPr>
            <w:tcW w:w="2160"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center"/>
              <w:rPr>
                <w:rFonts w:ascii="Arial" w:hAnsi="Arial" w:cs="Arial"/>
                <w:kern w:val="0"/>
                <w:sz w:val="24"/>
                <w:lang w:val="en-US"/>
              </w:rPr>
            </w:pPr>
            <w:proofErr w:type="spellStart"/>
            <w:r w:rsidRPr="006B6EE8">
              <w:rPr>
                <w:rFonts w:ascii="Arial" w:hAnsi="Arial" w:cs="Arial"/>
                <w:kern w:val="0"/>
                <w:sz w:val="24"/>
                <w:lang w:val="en-US"/>
              </w:rPr>
              <w:t>Verkhoshigimie</w:t>
            </w:r>
            <w:proofErr w:type="spellEnd"/>
            <w:r w:rsidRPr="006B6EE8">
              <w:rPr>
                <w:rFonts w:ascii="Arial" w:hAnsi="Arial" w:cs="Arial"/>
                <w:kern w:val="0"/>
                <w:sz w:val="24"/>
                <w:lang w:val="en-US"/>
              </w:rPr>
              <w:t xml:space="preserve"> (</w:t>
            </w:r>
            <w:proofErr w:type="spellStart"/>
            <w:r w:rsidRPr="006B6EE8">
              <w:rPr>
                <w:rFonts w:ascii="Arial" w:hAnsi="Arial" w:cs="Arial"/>
                <w:kern w:val="0"/>
                <w:sz w:val="24"/>
                <w:lang w:val="en-US"/>
              </w:rPr>
              <w:t>Kirovsky</w:t>
            </w:r>
            <w:proofErr w:type="spellEnd"/>
            <w:r w:rsidRPr="006B6EE8">
              <w:rPr>
                <w:rFonts w:ascii="Arial" w:hAnsi="Arial" w:cs="Arial"/>
                <w:kern w:val="0"/>
                <w:sz w:val="24"/>
                <w:lang w:val="en-US"/>
              </w:rPr>
              <w:t xml:space="preserve"> reg.)</w:t>
            </w:r>
          </w:p>
        </w:tc>
      </w:tr>
      <w:tr w:rsidR="006B6EE8" w:rsidRPr="006B6EE8" w:rsidTr="000330D3">
        <w:tc>
          <w:tcPr>
            <w:tcW w:w="2694"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left"/>
              <w:rPr>
                <w:rFonts w:ascii="Arial" w:hAnsi="Arial" w:cs="Arial"/>
                <w:kern w:val="0"/>
                <w:sz w:val="24"/>
                <w:lang w:val="en-US"/>
              </w:rPr>
            </w:pPr>
            <w:r w:rsidRPr="006B6EE8">
              <w:rPr>
                <w:rFonts w:ascii="Arial" w:hAnsi="Arial" w:cs="Arial"/>
                <w:kern w:val="0"/>
                <w:sz w:val="24"/>
                <w:lang w:val="en-US"/>
              </w:rPr>
              <w:t xml:space="preserve">RASU  Masters Marathon Championship   (For </w:t>
            </w:r>
            <w:proofErr w:type="spellStart"/>
            <w:r w:rsidRPr="006B6EE8">
              <w:rPr>
                <w:rFonts w:ascii="Arial" w:hAnsi="Arial" w:cs="Arial"/>
                <w:kern w:val="0"/>
                <w:sz w:val="24"/>
                <w:lang w:val="en-US"/>
              </w:rPr>
              <w:t>Dalnevostochny</w:t>
            </w:r>
            <w:proofErr w:type="spellEnd"/>
            <w:r w:rsidRPr="006B6EE8">
              <w:rPr>
                <w:rFonts w:ascii="Arial" w:hAnsi="Arial" w:cs="Arial"/>
                <w:kern w:val="0"/>
                <w:sz w:val="24"/>
                <w:lang w:val="en-US"/>
              </w:rPr>
              <w:t xml:space="preserve"> region)-Marathon “</w:t>
            </w:r>
            <w:proofErr w:type="spellStart"/>
            <w:r w:rsidRPr="006B6EE8">
              <w:rPr>
                <w:rFonts w:ascii="Arial" w:hAnsi="Arial" w:cs="Arial"/>
                <w:kern w:val="0"/>
                <w:sz w:val="24"/>
                <w:lang w:val="en-US"/>
              </w:rPr>
              <w:t>Avachinskaya</w:t>
            </w:r>
            <w:proofErr w:type="spellEnd"/>
            <w:r w:rsidRPr="006B6EE8">
              <w:rPr>
                <w:rFonts w:ascii="Arial" w:hAnsi="Arial" w:cs="Arial"/>
                <w:kern w:val="0"/>
                <w:sz w:val="24"/>
                <w:lang w:val="en-US"/>
              </w:rPr>
              <w:t xml:space="preserve"> </w:t>
            </w:r>
            <w:proofErr w:type="spellStart"/>
            <w:r w:rsidRPr="006B6EE8">
              <w:rPr>
                <w:rFonts w:ascii="Arial" w:hAnsi="Arial" w:cs="Arial"/>
                <w:kern w:val="0"/>
                <w:sz w:val="24"/>
                <w:lang w:val="en-US"/>
              </w:rPr>
              <w:t>lydgnia</w:t>
            </w:r>
            <w:proofErr w:type="spellEnd"/>
            <w:r w:rsidRPr="006B6EE8">
              <w:rPr>
                <w:rFonts w:ascii="Arial" w:hAnsi="Arial" w:cs="Arial"/>
                <w:kern w:val="0"/>
                <w:sz w:val="24"/>
                <w:lang w:val="en-US"/>
              </w:rPr>
              <w:t>”</w:t>
            </w:r>
          </w:p>
        </w:tc>
        <w:tc>
          <w:tcPr>
            <w:tcW w:w="1417"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center"/>
              <w:rPr>
                <w:rFonts w:ascii="Arial" w:hAnsi="Arial" w:cs="Arial"/>
                <w:kern w:val="0"/>
                <w:sz w:val="24"/>
                <w:lang w:val="en-US"/>
              </w:rPr>
            </w:pPr>
            <w:r w:rsidRPr="006B6EE8">
              <w:rPr>
                <w:rFonts w:ascii="Arial" w:hAnsi="Arial" w:cs="Arial"/>
                <w:kern w:val="0"/>
                <w:sz w:val="24"/>
                <w:lang w:val="en-US"/>
              </w:rPr>
              <w:t>April 16</w:t>
            </w:r>
          </w:p>
        </w:tc>
        <w:tc>
          <w:tcPr>
            <w:tcW w:w="1559" w:type="dxa"/>
            <w:tcBorders>
              <w:top w:val="single" w:sz="6" w:space="0" w:color="auto"/>
              <w:left w:val="single" w:sz="6" w:space="0" w:color="auto"/>
              <w:bottom w:val="single" w:sz="6" w:space="0" w:color="auto"/>
              <w:right w:val="single" w:sz="6" w:space="0" w:color="auto"/>
            </w:tcBorders>
            <w:shd w:val="clear" w:color="00FFFF" w:fill="auto"/>
          </w:tcPr>
          <w:p w:rsidR="006B6EE8" w:rsidRPr="006B6EE8" w:rsidRDefault="00E72CC4" w:rsidP="00E72CC4">
            <w:pPr>
              <w:spacing w:before="60" w:after="60"/>
              <w:ind w:firstLine="0"/>
              <w:jc w:val="center"/>
              <w:rPr>
                <w:rFonts w:ascii="Arial" w:hAnsi="Arial" w:cs="Arial"/>
                <w:bCs/>
                <w:kern w:val="0"/>
                <w:sz w:val="24"/>
                <w:lang w:val="en-US"/>
              </w:rPr>
            </w:pPr>
            <w:r>
              <w:rPr>
                <w:rFonts w:ascii="Arial" w:hAnsi="Arial" w:cs="Arial"/>
                <w:bCs/>
                <w:kern w:val="0"/>
                <w:sz w:val="24"/>
                <w:lang w:val="en-US"/>
              </w:rPr>
              <w:t>313</w:t>
            </w:r>
            <w:r w:rsidR="006B6EE8" w:rsidRPr="006B6EE8">
              <w:rPr>
                <w:rFonts w:ascii="Arial" w:hAnsi="Arial" w:cs="Arial"/>
                <w:bCs/>
                <w:kern w:val="0"/>
                <w:sz w:val="24"/>
                <w:lang w:val="en-US"/>
              </w:rPr>
              <w:t xml:space="preserve"> –finished 60 km</w:t>
            </w:r>
            <w:r w:rsidR="006B6EE8" w:rsidRPr="006B6EE8">
              <w:rPr>
                <w:rFonts w:ascii="Arial" w:hAnsi="Arial" w:cs="Arial"/>
                <w:bCs/>
                <w:kern w:val="0"/>
                <w:sz w:val="24"/>
                <w:lang w:val="en-US"/>
              </w:rPr>
              <w:br/>
            </w:r>
            <w:r>
              <w:rPr>
                <w:rFonts w:ascii="Arial" w:hAnsi="Arial" w:cs="Arial"/>
                <w:bCs/>
                <w:kern w:val="0"/>
                <w:sz w:val="24"/>
                <w:lang w:val="en-US"/>
              </w:rPr>
              <w:t>225</w:t>
            </w:r>
            <w:r w:rsidR="006B6EE8" w:rsidRPr="006B6EE8">
              <w:rPr>
                <w:rFonts w:ascii="Arial" w:hAnsi="Arial" w:cs="Arial"/>
                <w:bCs/>
                <w:kern w:val="0"/>
                <w:sz w:val="24"/>
                <w:lang w:val="en-US"/>
              </w:rPr>
              <w:t xml:space="preserve"> – finished 30 km</w:t>
            </w:r>
          </w:p>
        </w:tc>
        <w:tc>
          <w:tcPr>
            <w:tcW w:w="1800" w:type="dxa"/>
            <w:tcBorders>
              <w:top w:val="single" w:sz="6" w:space="0" w:color="auto"/>
              <w:left w:val="single" w:sz="6" w:space="0" w:color="auto"/>
              <w:bottom w:val="single" w:sz="6" w:space="0" w:color="auto"/>
              <w:right w:val="single" w:sz="6" w:space="0" w:color="auto"/>
            </w:tcBorders>
            <w:shd w:val="clear" w:color="00FFFF" w:fill="auto"/>
          </w:tcPr>
          <w:p w:rsidR="006B6EE8" w:rsidRPr="006B6EE8" w:rsidRDefault="006B6EE8" w:rsidP="006B6EE8">
            <w:pPr>
              <w:spacing w:before="60" w:after="60"/>
              <w:ind w:firstLine="0"/>
              <w:jc w:val="center"/>
              <w:rPr>
                <w:rFonts w:ascii="Arial" w:hAnsi="Arial" w:cs="Arial"/>
                <w:bCs/>
                <w:kern w:val="0"/>
                <w:sz w:val="24"/>
                <w:szCs w:val="24"/>
                <w:lang w:val="en-US"/>
              </w:rPr>
            </w:pPr>
            <w:r w:rsidRPr="006B6EE8">
              <w:rPr>
                <w:rFonts w:ascii="Arial" w:hAnsi="Arial" w:cs="Arial"/>
                <w:bCs/>
                <w:kern w:val="0"/>
                <w:sz w:val="24"/>
                <w:szCs w:val="24"/>
                <w:lang w:val="en-US"/>
              </w:rPr>
              <w:t xml:space="preserve">37 towns </w:t>
            </w:r>
          </w:p>
        </w:tc>
        <w:tc>
          <w:tcPr>
            <w:tcW w:w="2160" w:type="dxa"/>
            <w:tcBorders>
              <w:top w:val="single" w:sz="6" w:space="0" w:color="auto"/>
              <w:left w:val="single" w:sz="6" w:space="0" w:color="auto"/>
              <w:bottom w:val="single" w:sz="6" w:space="0" w:color="auto"/>
              <w:right w:val="single" w:sz="6" w:space="0" w:color="auto"/>
            </w:tcBorders>
            <w:shd w:val="clear" w:color="00FFFF" w:fill="auto"/>
            <w:vAlign w:val="center"/>
          </w:tcPr>
          <w:p w:rsidR="006B6EE8" w:rsidRPr="006B6EE8" w:rsidRDefault="006B6EE8" w:rsidP="006B6EE8">
            <w:pPr>
              <w:spacing w:before="60" w:after="60"/>
              <w:ind w:firstLine="0"/>
              <w:jc w:val="center"/>
              <w:rPr>
                <w:rFonts w:ascii="Arial" w:hAnsi="Arial" w:cs="Arial"/>
                <w:kern w:val="0"/>
                <w:sz w:val="24"/>
                <w:lang w:val="en-US"/>
              </w:rPr>
            </w:pPr>
            <w:r w:rsidRPr="006B6EE8">
              <w:rPr>
                <w:rFonts w:ascii="Arial" w:hAnsi="Arial" w:cs="Arial"/>
                <w:kern w:val="0"/>
                <w:sz w:val="24"/>
                <w:lang w:val="en-US"/>
              </w:rPr>
              <w:t>Petropavlovsk-Kamchatsky,</w:t>
            </w:r>
          </w:p>
          <w:p w:rsidR="006B6EE8" w:rsidRPr="006B6EE8" w:rsidRDefault="006B6EE8" w:rsidP="006B6EE8">
            <w:pPr>
              <w:spacing w:before="60" w:after="60"/>
              <w:ind w:firstLine="0"/>
              <w:jc w:val="center"/>
              <w:rPr>
                <w:rFonts w:ascii="Arial" w:hAnsi="Arial" w:cs="Arial"/>
                <w:kern w:val="0"/>
                <w:sz w:val="24"/>
                <w:lang w:val="en-US"/>
              </w:rPr>
            </w:pPr>
            <w:r w:rsidRPr="006B6EE8">
              <w:rPr>
                <w:rFonts w:ascii="Arial" w:hAnsi="Arial" w:cs="Arial"/>
                <w:kern w:val="0"/>
                <w:sz w:val="24"/>
                <w:lang w:val="en-US"/>
              </w:rPr>
              <w:t>Kamchatka</w:t>
            </w:r>
          </w:p>
        </w:tc>
      </w:tr>
    </w:tbl>
    <w:p w:rsidR="00BE2E0D" w:rsidRDefault="00BE2E0D" w:rsidP="006B6EE8">
      <w:pPr>
        <w:ind w:firstLine="0"/>
        <w:rPr>
          <w:rFonts w:ascii="Arial" w:hAnsi="Arial" w:cs="Arial"/>
          <w:b/>
          <w:kern w:val="0"/>
          <w:sz w:val="24"/>
          <w:szCs w:val="24"/>
          <w:lang w:val="en-US"/>
        </w:rPr>
      </w:pPr>
    </w:p>
    <w:p w:rsidR="00DF6DC8" w:rsidRPr="00494E31" w:rsidRDefault="00BE2E0D" w:rsidP="00494E31">
      <w:pPr>
        <w:numPr>
          <w:ilvl w:val="3"/>
          <w:numId w:val="12"/>
        </w:numPr>
        <w:ind w:left="1037" w:hanging="357"/>
        <w:jc w:val="left"/>
        <w:rPr>
          <w:rFonts w:ascii="Arial" w:hAnsi="Arial" w:cs="Arial"/>
          <w:kern w:val="0"/>
          <w:sz w:val="24"/>
          <w:szCs w:val="24"/>
          <w:lang w:val="en"/>
        </w:rPr>
      </w:pPr>
      <w:r w:rsidRPr="008A0F43">
        <w:rPr>
          <w:rFonts w:ascii="Arial" w:hAnsi="Arial" w:cs="Arial"/>
          <w:kern w:val="0"/>
          <w:sz w:val="24"/>
          <w:szCs w:val="24"/>
          <w:lang w:val="en"/>
        </w:rPr>
        <w:t xml:space="preserve">The </w:t>
      </w:r>
      <w:r w:rsidR="008A0F43" w:rsidRPr="008A0F43">
        <w:rPr>
          <w:rFonts w:ascii="Arial" w:hAnsi="Arial"/>
          <w:kern w:val="0"/>
          <w:sz w:val="24"/>
          <w:lang w:val="en-US"/>
        </w:rPr>
        <w:t>National Masters Championship</w:t>
      </w:r>
      <w:r w:rsidRPr="00494E31">
        <w:rPr>
          <w:rFonts w:ascii="Arial" w:hAnsi="Arial" w:cs="Arial"/>
          <w:kern w:val="0"/>
          <w:sz w:val="24"/>
          <w:szCs w:val="24"/>
          <w:lang w:val="en"/>
        </w:rPr>
        <w:t xml:space="preserve">, the </w:t>
      </w:r>
      <w:r w:rsidR="008A0F43">
        <w:rPr>
          <w:rFonts w:ascii="Arial" w:hAnsi="Arial" w:cs="Arial"/>
          <w:kern w:val="0"/>
          <w:sz w:val="24"/>
          <w:szCs w:val="24"/>
          <w:lang w:val="en"/>
        </w:rPr>
        <w:t xml:space="preserve">Ural Masters </w:t>
      </w:r>
      <w:r w:rsidRPr="00494E31">
        <w:rPr>
          <w:rFonts w:ascii="Arial" w:hAnsi="Arial" w:cs="Arial"/>
          <w:kern w:val="0"/>
          <w:sz w:val="24"/>
          <w:szCs w:val="24"/>
          <w:lang w:val="en"/>
        </w:rPr>
        <w:t xml:space="preserve">Cup and the Siberia </w:t>
      </w:r>
      <w:r w:rsidR="00806297" w:rsidRPr="008A0F43">
        <w:rPr>
          <w:rFonts w:ascii="Arial" w:hAnsi="Arial"/>
          <w:kern w:val="0"/>
          <w:sz w:val="24"/>
          <w:lang w:val="en-US"/>
        </w:rPr>
        <w:t>Masters Championship</w:t>
      </w:r>
      <w:r w:rsidR="00806297" w:rsidRPr="00494E31">
        <w:rPr>
          <w:rFonts w:ascii="Arial" w:hAnsi="Arial" w:cs="Arial"/>
          <w:kern w:val="0"/>
          <w:sz w:val="24"/>
          <w:szCs w:val="24"/>
          <w:lang w:val="en"/>
        </w:rPr>
        <w:t xml:space="preserve"> </w:t>
      </w:r>
      <w:r w:rsidRPr="00494E31">
        <w:rPr>
          <w:rFonts w:ascii="Arial" w:hAnsi="Arial" w:cs="Arial"/>
          <w:kern w:val="0"/>
          <w:sz w:val="24"/>
          <w:szCs w:val="24"/>
          <w:lang w:val="en"/>
        </w:rPr>
        <w:t>are numerous and are held at a good level</w:t>
      </w:r>
    </w:p>
    <w:p w:rsidR="006B6EE8" w:rsidRPr="006B6EE8" w:rsidRDefault="006B6EE8" w:rsidP="006B6EE8">
      <w:pPr>
        <w:numPr>
          <w:ilvl w:val="3"/>
          <w:numId w:val="12"/>
        </w:numPr>
        <w:ind w:left="1037" w:hanging="357"/>
        <w:jc w:val="left"/>
        <w:rPr>
          <w:rFonts w:ascii="Arial" w:hAnsi="Arial" w:cs="Arial"/>
          <w:kern w:val="0"/>
          <w:sz w:val="24"/>
          <w:szCs w:val="24"/>
          <w:lang w:val="en"/>
        </w:rPr>
      </w:pPr>
      <w:r w:rsidRPr="006B6EE8">
        <w:rPr>
          <w:rFonts w:ascii="Arial" w:hAnsi="Arial" w:cs="Arial"/>
          <w:kern w:val="0"/>
          <w:sz w:val="24"/>
          <w:szCs w:val="24"/>
          <w:lang w:val="en"/>
        </w:rPr>
        <w:t xml:space="preserve">Unfortunately, </w:t>
      </w:r>
      <w:r w:rsidR="00BE2E0D" w:rsidRPr="00BE2E0D">
        <w:rPr>
          <w:rFonts w:ascii="Arial" w:hAnsi="Arial" w:cs="Arial"/>
          <w:kern w:val="0"/>
          <w:sz w:val="24"/>
          <w:szCs w:val="24"/>
          <w:lang w:val="en"/>
        </w:rPr>
        <w:t xml:space="preserve">we continue to observe </w:t>
      </w:r>
      <w:r w:rsidRPr="006B6EE8">
        <w:rPr>
          <w:rFonts w:ascii="Arial" w:hAnsi="Arial" w:cs="Arial"/>
          <w:kern w:val="0"/>
          <w:sz w:val="24"/>
          <w:szCs w:val="24"/>
          <w:lang w:val="en"/>
        </w:rPr>
        <w:t>a tendency to reduce the number of participants in regional races.</w:t>
      </w:r>
    </w:p>
    <w:p w:rsidR="008A0F43" w:rsidRDefault="00A77A5C" w:rsidP="00A77A5C">
      <w:pPr>
        <w:numPr>
          <w:ilvl w:val="0"/>
          <w:numId w:val="12"/>
        </w:numPr>
        <w:jc w:val="left"/>
        <w:rPr>
          <w:rFonts w:ascii="Arial" w:hAnsi="Arial" w:cs="Arial"/>
          <w:kern w:val="0"/>
          <w:sz w:val="24"/>
          <w:szCs w:val="24"/>
          <w:lang w:val="en"/>
        </w:rPr>
      </w:pPr>
      <w:r w:rsidRPr="008A0F43">
        <w:rPr>
          <w:rFonts w:ascii="Arial" w:hAnsi="Arial" w:cs="Arial"/>
          <w:kern w:val="0"/>
          <w:sz w:val="24"/>
          <w:szCs w:val="24"/>
          <w:lang w:val="en"/>
        </w:rPr>
        <w:t>For the first time in all the years of participating in the MWC, we had a very small team at KMM-2018</w:t>
      </w:r>
      <w:r w:rsidR="008A0F43" w:rsidRPr="008A0F43">
        <w:rPr>
          <w:rFonts w:ascii="Arial" w:hAnsi="Arial" w:cs="Arial"/>
          <w:kern w:val="0"/>
          <w:sz w:val="24"/>
          <w:szCs w:val="24"/>
          <w:lang w:val="en"/>
        </w:rPr>
        <w:t xml:space="preserve"> </w:t>
      </w:r>
      <w:r w:rsidRPr="008A0F43">
        <w:rPr>
          <w:rFonts w:ascii="Arial" w:hAnsi="Arial" w:cs="Arial"/>
          <w:kern w:val="0"/>
          <w:sz w:val="24"/>
          <w:szCs w:val="24"/>
          <w:lang w:val="en"/>
        </w:rPr>
        <w:t>in Minneapolis.  70 people were going to take part in the KMM</w:t>
      </w:r>
      <w:r w:rsidR="008A0F43" w:rsidRPr="008A0F43">
        <w:rPr>
          <w:rFonts w:ascii="Arial" w:hAnsi="Arial" w:cs="Arial"/>
          <w:kern w:val="0"/>
          <w:sz w:val="24"/>
          <w:szCs w:val="24"/>
          <w:lang w:val="en"/>
        </w:rPr>
        <w:t xml:space="preserve"> </w:t>
      </w:r>
      <w:r w:rsidR="008A0F43">
        <w:rPr>
          <w:rFonts w:ascii="Arial" w:hAnsi="Arial" w:cs="Arial"/>
          <w:kern w:val="0"/>
          <w:sz w:val="24"/>
          <w:szCs w:val="24"/>
          <w:lang w:val="en"/>
        </w:rPr>
        <w:t xml:space="preserve"> </w:t>
      </w:r>
      <w:r w:rsidR="00806297">
        <w:rPr>
          <w:rFonts w:ascii="Arial" w:hAnsi="Arial" w:cs="Arial"/>
          <w:kern w:val="0"/>
          <w:sz w:val="24"/>
          <w:szCs w:val="24"/>
          <w:lang w:val="en"/>
        </w:rPr>
        <w:t xml:space="preserve"> </w:t>
      </w:r>
      <w:r w:rsidR="008A0F43">
        <w:rPr>
          <w:rFonts w:ascii="Arial" w:hAnsi="Arial" w:cs="Arial"/>
          <w:kern w:val="0"/>
          <w:sz w:val="24"/>
          <w:szCs w:val="24"/>
          <w:lang w:val="en"/>
        </w:rPr>
        <w:t>But w</w:t>
      </w:r>
      <w:r w:rsidR="008A0F43" w:rsidRPr="008A0F43">
        <w:rPr>
          <w:rFonts w:ascii="Arial" w:hAnsi="Arial" w:cs="Arial"/>
          <w:kern w:val="0"/>
          <w:sz w:val="24"/>
          <w:szCs w:val="24"/>
          <w:lang w:val="en"/>
        </w:rPr>
        <w:t xml:space="preserve">e could not get a visa </w:t>
      </w:r>
      <w:r w:rsidR="00806297" w:rsidRPr="008A0F43">
        <w:rPr>
          <w:rFonts w:ascii="Arial" w:hAnsi="Arial" w:cs="Arial"/>
          <w:kern w:val="0"/>
          <w:sz w:val="24"/>
          <w:szCs w:val="24"/>
          <w:lang w:val="en"/>
        </w:rPr>
        <w:t>for athletes.</w:t>
      </w:r>
      <w:r w:rsidR="008A0F43" w:rsidRPr="008A0F43">
        <w:rPr>
          <w:rFonts w:ascii="Arial" w:hAnsi="Arial" w:cs="Arial"/>
          <w:kern w:val="0"/>
          <w:sz w:val="24"/>
          <w:szCs w:val="24"/>
          <w:lang w:val="en"/>
        </w:rPr>
        <w:t xml:space="preserve">at the American embassy </w:t>
      </w:r>
    </w:p>
    <w:p w:rsidR="008373F0" w:rsidRPr="008A0F43" w:rsidRDefault="006B6EE8" w:rsidP="00A77A5C">
      <w:pPr>
        <w:numPr>
          <w:ilvl w:val="0"/>
          <w:numId w:val="12"/>
        </w:numPr>
        <w:jc w:val="left"/>
        <w:rPr>
          <w:rFonts w:ascii="Arial" w:hAnsi="Arial" w:cs="Arial"/>
          <w:kern w:val="0"/>
          <w:sz w:val="24"/>
          <w:szCs w:val="24"/>
          <w:lang w:val="en"/>
        </w:rPr>
      </w:pPr>
      <w:r w:rsidRPr="008A0F43">
        <w:rPr>
          <w:rFonts w:ascii="Arial" w:hAnsi="Arial"/>
          <w:kern w:val="0"/>
          <w:sz w:val="24"/>
          <w:lang w:val="en-US"/>
        </w:rPr>
        <w:t xml:space="preserve">National </w:t>
      </w:r>
      <w:r w:rsidRPr="008A0F43">
        <w:rPr>
          <w:rFonts w:ascii="Arial" w:hAnsi="Arial" w:cs="Arial"/>
          <w:kern w:val="0"/>
          <w:sz w:val="24"/>
          <w:szCs w:val="24"/>
          <w:lang w:val="en"/>
        </w:rPr>
        <w:t>Masters Championship-</w:t>
      </w:r>
      <w:proofErr w:type="gramStart"/>
      <w:r w:rsidRPr="008A0F43">
        <w:rPr>
          <w:rFonts w:ascii="Arial" w:hAnsi="Arial" w:cs="Arial"/>
          <w:kern w:val="0"/>
          <w:sz w:val="24"/>
          <w:szCs w:val="24"/>
          <w:lang w:val="en"/>
        </w:rPr>
        <w:t>201</w:t>
      </w:r>
      <w:r w:rsidR="00494E31" w:rsidRPr="008A0F43">
        <w:rPr>
          <w:rFonts w:ascii="Arial" w:hAnsi="Arial" w:cs="Arial"/>
          <w:kern w:val="0"/>
          <w:sz w:val="24"/>
          <w:szCs w:val="24"/>
          <w:lang w:val="en"/>
        </w:rPr>
        <w:t>8</w:t>
      </w:r>
      <w:r w:rsidRPr="008A0F43">
        <w:rPr>
          <w:rFonts w:ascii="Arial" w:hAnsi="Arial" w:cs="Arial"/>
          <w:kern w:val="0"/>
          <w:sz w:val="24"/>
          <w:szCs w:val="24"/>
          <w:lang w:val="en"/>
        </w:rPr>
        <w:t xml:space="preserve">  w</w:t>
      </w:r>
      <w:r w:rsidR="008A0F43">
        <w:rPr>
          <w:rFonts w:ascii="Arial" w:hAnsi="Arial" w:cs="Arial"/>
          <w:kern w:val="0"/>
          <w:sz w:val="24"/>
          <w:szCs w:val="24"/>
          <w:lang w:val="en"/>
        </w:rPr>
        <w:t>as</w:t>
      </w:r>
      <w:proofErr w:type="gramEnd"/>
      <w:r w:rsidR="008A0F43">
        <w:rPr>
          <w:rFonts w:ascii="Arial" w:hAnsi="Arial" w:cs="Arial"/>
          <w:kern w:val="0"/>
          <w:sz w:val="24"/>
          <w:szCs w:val="24"/>
          <w:lang w:val="en"/>
        </w:rPr>
        <w:t xml:space="preserve"> </w:t>
      </w:r>
      <w:r w:rsidRPr="008A0F43">
        <w:rPr>
          <w:rFonts w:ascii="Arial" w:hAnsi="Arial" w:cs="Arial"/>
          <w:kern w:val="0"/>
          <w:sz w:val="24"/>
          <w:szCs w:val="24"/>
          <w:lang w:val="en"/>
        </w:rPr>
        <w:t xml:space="preserve"> held at the </w:t>
      </w:r>
      <w:r w:rsidR="008373F0" w:rsidRPr="008A0F43">
        <w:rPr>
          <w:rFonts w:ascii="Arial" w:hAnsi="Arial" w:cs="Arial"/>
          <w:kern w:val="0"/>
          <w:sz w:val="24"/>
          <w:szCs w:val="24"/>
          <w:lang w:val="en"/>
        </w:rPr>
        <w:t xml:space="preserve">sport </w:t>
      </w:r>
      <w:r w:rsidRPr="008A0F43">
        <w:rPr>
          <w:rFonts w:ascii="Arial" w:hAnsi="Arial" w:cs="Arial"/>
          <w:kern w:val="0"/>
          <w:sz w:val="24"/>
          <w:szCs w:val="24"/>
          <w:lang w:val="en"/>
        </w:rPr>
        <w:t xml:space="preserve"> center </w:t>
      </w:r>
      <w:proofErr w:type="spellStart"/>
      <w:r w:rsidR="00494E31" w:rsidRPr="008A0F43">
        <w:rPr>
          <w:rFonts w:ascii="Arial" w:hAnsi="Arial" w:cs="Arial"/>
          <w:kern w:val="0"/>
          <w:sz w:val="24"/>
          <w:szCs w:val="24"/>
          <w:lang w:val="en"/>
        </w:rPr>
        <w:t>Zainsk</w:t>
      </w:r>
      <w:proofErr w:type="spellEnd"/>
      <w:r w:rsidR="00494E31" w:rsidRPr="008A0F43">
        <w:rPr>
          <w:rFonts w:ascii="Arial" w:hAnsi="Arial" w:cs="Arial"/>
          <w:kern w:val="0"/>
          <w:sz w:val="24"/>
          <w:szCs w:val="24"/>
          <w:lang w:val="en"/>
        </w:rPr>
        <w:t xml:space="preserve">, </w:t>
      </w:r>
      <w:proofErr w:type="spellStart"/>
      <w:r w:rsidR="00494E31" w:rsidRPr="008A0F43">
        <w:rPr>
          <w:rFonts w:ascii="Arial" w:hAnsi="Arial" w:cs="Arial"/>
          <w:kern w:val="0"/>
          <w:sz w:val="24"/>
          <w:szCs w:val="24"/>
          <w:lang w:val="en"/>
        </w:rPr>
        <w:t>Tatarstan</w:t>
      </w:r>
      <w:proofErr w:type="spellEnd"/>
      <w:r w:rsidR="00494E31" w:rsidRPr="008A0F43">
        <w:rPr>
          <w:rFonts w:ascii="Arial" w:hAnsi="Arial" w:cs="Arial"/>
          <w:kern w:val="0"/>
          <w:sz w:val="24"/>
          <w:szCs w:val="24"/>
          <w:lang w:val="en"/>
        </w:rPr>
        <w:t xml:space="preserve"> Republic</w:t>
      </w:r>
      <w:r w:rsidR="008373F0" w:rsidRPr="008A0F43">
        <w:rPr>
          <w:rFonts w:ascii="Arial" w:hAnsi="Arial" w:cs="Arial"/>
          <w:kern w:val="0"/>
          <w:sz w:val="24"/>
          <w:szCs w:val="24"/>
          <w:lang w:val="en"/>
        </w:rPr>
        <w:t>.</w:t>
      </w:r>
    </w:p>
    <w:p w:rsidR="006B6EE8" w:rsidRDefault="006B6EE8" w:rsidP="008373F0">
      <w:pPr>
        <w:ind w:left="720" w:firstLine="0"/>
        <w:jc w:val="left"/>
        <w:rPr>
          <w:rFonts w:ascii="Arial" w:hAnsi="Arial"/>
          <w:kern w:val="0"/>
          <w:sz w:val="24"/>
          <w:lang w:val="en"/>
        </w:rPr>
      </w:pPr>
      <w:r w:rsidRPr="008373F0">
        <w:rPr>
          <w:rFonts w:ascii="Arial" w:hAnsi="Arial"/>
          <w:kern w:val="0"/>
          <w:sz w:val="24"/>
          <w:lang w:val="en"/>
        </w:rPr>
        <w:t xml:space="preserve"> The competition program included:</w:t>
      </w:r>
    </w:p>
    <w:p w:rsidR="006B6EE8" w:rsidRPr="006B6EE8" w:rsidRDefault="006B6EE8" w:rsidP="006B6EE8">
      <w:pPr>
        <w:ind w:firstLine="0"/>
        <w:rPr>
          <w:rFonts w:ascii="Arial" w:hAnsi="Arial"/>
          <w:kern w:val="0"/>
          <w:sz w:val="24"/>
          <w:lang w:val="en"/>
        </w:rPr>
      </w:pPr>
      <w:r w:rsidRPr="008A0F43">
        <w:rPr>
          <w:rFonts w:ascii="Arial" w:hAnsi="Arial"/>
          <w:kern w:val="0"/>
          <w:sz w:val="24"/>
          <w:lang w:val="en"/>
        </w:rPr>
        <w:t xml:space="preserve"> </w:t>
      </w:r>
      <w:r w:rsidR="008A0F43" w:rsidRPr="008A0F43">
        <w:rPr>
          <w:rFonts w:ascii="Arial" w:hAnsi="Arial"/>
          <w:kern w:val="0"/>
          <w:sz w:val="24"/>
          <w:u w:val="single"/>
          <w:lang w:val="en"/>
        </w:rPr>
        <w:t>1</w:t>
      </w:r>
      <w:r w:rsidRPr="008A0F43">
        <w:rPr>
          <w:rFonts w:ascii="Arial" w:hAnsi="Arial"/>
          <w:kern w:val="0"/>
          <w:sz w:val="24"/>
          <w:u w:val="single"/>
          <w:lang w:val="en"/>
        </w:rPr>
        <w:t xml:space="preserve"> day</w:t>
      </w:r>
      <w:r w:rsidRPr="006B6EE8">
        <w:rPr>
          <w:rFonts w:ascii="Arial" w:hAnsi="Arial"/>
          <w:kern w:val="0"/>
          <w:sz w:val="24"/>
          <w:lang w:val="en"/>
        </w:rPr>
        <w:t xml:space="preserve"> of the race - classic style (15, 10 and 5 km), </w:t>
      </w:r>
    </w:p>
    <w:p w:rsidR="006B6EE8" w:rsidRPr="006B6EE8" w:rsidRDefault="008A0F43" w:rsidP="006B6EE8">
      <w:pPr>
        <w:ind w:firstLine="0"/>
        <w:rPr>
          <w:rFonts w:ascii="Arial" w:hAnsi="Arial"/>
          <w:kern w:val="0"/>
          <w:sz w:val="24"/>
          <w:lang w:val="en"/>
        </w:rPr>
      </w:pPr>
      <w:r>
        <w:rPr>
          <w:rFonts w:ascii="Arial" w:hAnsi="Arial"/>
          <w:kern w:val="0"/>
          <w:sz w:val="24"/>
          <w:u w:val="single"/>
          <w:lang w:val="en"/>
        </w:rPr>
        <w:t>2</w:t>
      </w:r>
      <w:r w:rsidR="006B6EE8" w:rsidRPr="008A0F43">
        <w:rPr>
          <w:rFonts w:ascii="Arial" w:hAnsi="Arial"/>
          <w:kern w:val="0"/>
          <w:sz w:val="24"/>
          <w:u w:val="single"/>
          <w:lang w:val="en"/>
        </w:rPr>
        <w:t xml:space="preserve"> day:</w:t>
      </w:r>
      <w:r w:rsidR="006B6EE8" w:rsidRPr="006B6EE8">
        <w:rPr>
          <w:rFonts w:ascii="Arial" w:hAnsi="Arial"/>
          <w:kern w:val="0"/>
          <w:sz w:val="24"/>
          <w:lang w:val="en"/>
        </w:rPr>
        <w:t xml:space="preserve">  morning - classical, in the afternoon – free style. </w:t>
      </w:r>
      <w:r w:rsidR="008373F0">
        <w:rPr>
          <w:rFonts w:ascii="Arial" w:hAnsi="Arial"/>
          <w:kern w:val="0"/>
          <w:sz w:val="24"/>
          <w:lang w:val="en"/>
        </w:rPr>
        <w:t xml:space="preserve">(10, </w:t>
      </w:r>
      <w:proofErr w:type="gramStart"/>
      <w:r w:rsidR="008373F0">
        <w:rPr>
          <w:rFonts w:ascii="Arial" w:hAnsi="Arial"/>
          <w:kern w:val="0"/>
          <w:sz w:val="24"/>
          <w:lang w:val="en"/>
        </w:rPr>
        <w:t>5 ,</w:t>
      </w:r>
      <w:proofErr w:type="gramEnd"/>
      <w:r w:rsidR="008373F0">
        <w:rPr>
          <w:rFonts w:ascii="Arial" w:hAnsi="Arial"/>
          <w:kern w:val="0"/>
          <w:sz w:val="24"/>
          <w:lang w:val="en"/>
        </w:rPr>
        <w:t xml:space="preserve"> 5 km)</w:t>
      </w:r>
    </w:p>
    <w:p w:rsidR="006B6EE8" w:rsidRPr="006B6EE8" w:rsidRDefault="006B6EE8" w:rsidP="006B6EE8">
      <w:pPr>
        <w:ind w:firstLine="0"/>
        <w:rPr>
          <w:rFonts w:ascii="Arial" w:hAnsi="Arial"/>
          <w:kern w:val="0"/>
          <w:sz w:val="24"/>
          <w:lang w:val="en"/>
        </w:rPr>
      </w:pPr>
      <w:r w:rsidRPr="008A0F43">
        <w:rPr>
          <w:rFonts w:ascii="Arial" w:hAnsi="Arial"/>
          <w:kern w:val="0"/>
          <w:sz w:val="24"/>
          <w:u w:val="single"/>
          <w:lang w:val="en"/>
        </w:rPr>
        <w:t>3 day.</w:t>
      </w:r>
      <w:r w:rsidRPr="006B6EE8">
        <w:rPr>
          <w:rFonts w:ascii="Arial" w:hAnsi="Arial"/>
          <w:kern w:val="0"/>
          <w:sz w:val="24"/>
          <w:lang w:val="en"/>
        </w:rPr>
        <w:t xml:space="preserve"> Relay (the team races)</w:t>
      </w:r>
      <w:r w:rsidR="008373F0">
        <w:rPr>
          <w:rFonts w:ascii="Arial" w:hAnsi="Arial"/>
          <w:kern w:val="0"/>
          <w:sz w:val="24"/>
          <w:lang w:val="en"/>
        </w:rPr>
        <w:t xml:space="preserve">, Men 4 x 5 km:  2 stages – classic, 2 stages – free style. Women – 3 x 3 km: 1 stage – </w:t>
      </w:r>
      <w:proofErr w:type="spellStart"/>
      <w:r w:rsidR="008373F0">
        <w:rPr>
          <w:rFonts w:ascii="Arial" w:hAnsi="Arial"/>
          <w:kern w:val="0"/>
          <w:sz w:val="24"/>
          <w:lang w:val="en"/>
        </w:rPr>
        <w:t>ckassic</w:t>
      </w:r>
      <w:proofErr w:type="spellEnd"/>
      <w:r w:rsidR="008373F0">
        <w:rPr>
          <w:rFonts w:ascii="Arial" w:hAnsi="Arial"/>
          <w:kern w:val="0"/>
          <w:sz w:val="24"/>
          <w:lang w:val="en"/>
        </w:rPr>
        <w:t>, 2 b3 stage – free style</w:t>
      </w:r>
    </w:p>
    <w:p w:rsidR="006B6EE8" w:rsidRPr="006B6EE8" w:rsidRDefault="006B6EE8" w:rsidP="006B6EE8">
      <w:pPr>
        <w:ind w:firstLine="0"/>
        <w:rPr>
          <w:rFonts w:ascii="Arial" w:hAnsi="Arial"/>
          <w:kern w:val="0"/>
          <w:sz w:val="24"/>
          <w:lang w:val="en"/>
        </w:rPr>
      </w:pPr>
      <w:r w:rsidRPr="008A0F43">
        <w:rPr>
          <w:rFonts w:ascii="Arial" w:hAnsi="Arial"/>
          <w:kern w:val="0"/>
          <w:sz w:val="24"/>
          <w:u w:val="single"/>
          <w:lang w:val="en"/>
        </w:rPr>
        <w:t>4 day</w:t>
      </w:r>
      <w:r w:rsidRPr="006B6EE8">
        <w:rPr>
          <w:rFonts w:ascii="Arial" w:hAnsi="Arial"/>
          <w:kern w:val="0"/>
          <w:sz w:val="24"/>
          <w:lang w:val="en"/>
        </w:rPr>
        <w:t xml:space="preserve">. Free style. </w:t>
      </w:r>
      <w:r w:rsidR="008373F0">
        <w:rPr>
          <w:rFonts w:ascii="Arial" w:hAnsi="Arial"/>
          <w:kern w:val="0"/>
          <w:sz w:val="24"/>
          <w:lang w:val="en"/>
        </w:rPr>
        <w:t>20</w:t>
      </w:r>
      <w:r w:rsidRPr="006B6EE8">
        <w:rPr>
          <w:rFonts w:ascii="Arial" w:hAnsi="Arial"/>
          <w:kern w:val="0"/>
          <w:sz w:val="24"/>
          <w:lang w:val="en"/>
        </w:rPr>
        <w:t xml:space="preserve">, </w:t>
      </w:r>
      <w:r w:rsidR="008373F0">
        <w:rPr>
          <w:rFonts w:ascii="Arial" w:hAnsi="Arial"/>
          <w:kern w:val="0"/>
          <w:sz w:val="24"/>
          <w:lang w:val="en"/>
        </w:rPr>
        <w:t>10</w:t>
      </w:r>
      <w:r w:rsidRPr="006B6EE8">
        <w:rPr>
          <w:rFonts w:ascii="Arial" w:hAnsi="Arial"/>
          <w:kern w:val="0"/>
          <w:sz w:val="24"/>
          <w:lang w:val="en"/>
        </w:rPr>
        <w:t xml:space="preserve">, </w:t>
      </w:r>
      <w:r w:rsidR="008373F0">
        <w:rPr>
          <w:rFonts w:ascii="Arial" w:hAnsi="Arial"/>
          <w:kern w:val="0"/>
          <w:sz w:val="24"/>
          <w:lang w:val="en"/>
        </w:rPr>
        <w:t>7</w:t>
      </w:r>
      <w:proofErr w:type="gramStart"/>
      <w:r w:rsidR="00A77A5C">
        <w:rPr>
          <w:rFonts w:ascii="Arial" w:hAnsi="Arial"/>
          <w:kern w:val="0"/>
          <w:sz w:val="24"/>
          <w:lang w:val="en"/>
        </w:rPr>
        <w:t>,</w:t>
      </w:r>
      <w:r w:rsidR="008373F0">
        <w:rPr>
          <w:rFonts w:ascii="Arial" w:hAnsi="Arial"/>
          <w:kern w:val="0"/>
          <w:sz w:val="24"/>
          <w:lang w:val="en"/>
        </w:rPr>
        <w:t>5</w:t>
      </w:r>
      <w:proofErr w:type="gramEnd"/>
      <w:r w:rsidRPr="006B6EE8">
        <w:rPr>
          <w:rFonts w:ascii="Arial" w:hAnsi="Arial"/>
          <w:kern w:val="0"/>
          <w:sz w:val="24"/>
          <w:lang w:val="en"/>
        </w:rPr>
        <w:t xml:space="preserve"> km, 7,5 km (for M10-M12, L 9-11) </w:t>
      </w:r>
    </w:p>
    <w:p w:rsidR="006B6EE8" w:rsidRDefault="000654D8" w:rsidP="006B6EE8">
      <w:pPr>
        <w:ind w:firstLine="0"/>
        <w:rPr>
          <w:rFonts w:ascii="Arial" w:hAnsi="Arial"/>
          <w:kern w:val="0"/>
          <w:sz w:val="24"/>
          <w:lang w:val="en"/>
        </w:rPr>
      </w:pPr>
      <w:r w:rsidRPr="000654D8">
        <w:rPr>
          <w:rFonts w:ascii="Arial" w:hAnsi="Arial"/>
          <w:kern w:val="0"/>
          <w:sz w:val="24"/>
          <w:lang w:val="en"/>
        </w:rPr>
        <w:t xml:space="preserve">All athletes who had an active </w:t>
      </w:r>
      <w:r>
        <w:rPr>
          <w:rFonts w:ascii="Arial" w:hAnsi="Arial"/>
          <w:kern w:val="0"/>
          <w:sz w:val="24"/>
          <w:lang w:val="en"/>
        </w:rPr>
        <w:t>RASU</w:t>
      </w:r>
      <w:r w:rsidRPr="000654D8">
        <w:rPr>
          <w:rFonts w:ascii="Arial" w:hAnsi="Arial"/>
          <w:kern w:val="0"/>
          <w:sz w:val="24"/>
          <w:lang w:val="en"/>
        </w:rPr>
        <w:t xml:space="preserve"> code. </w:t>
      </w:r>
      <w:proofErr w:type="gramStart"/>
      <w:r w:rsidRPr="000654D8">
        <w:rPr>
          <w:rFonts w:ascii="Arial" w:hAnsi="Arial"/>
          <w:kern w:val="0"/>
          <w:sz w:val="24"/>
          <w:lang w:val="en"/>
        </w:rPr>
        <w:t>could</w:t>
      </w:r>
      <w:proofErr w:type="gramEnd"/>
      <w:r w:rsidRPr="000654D8">
        <w:rPr>
          <w:rFonts w:ascii="Arial" w:hAnsi="Arial"/>
          <w:kern w:val="0"/>
          <w:sz w:val="24"/>
          <w:lang w:val="en"/>
        </w:rPr>
        <w:t xml:space="preserve"> participate in these competitions. The athlete has an active code if he paid a membership fee in </w:t>
      </w:r>
      <w:proofErr w:type="gramStart"/>
      <w:r>
        <w:rPr>
          <w:rFonts w:ascii="Arial" w:hAnsi="Arial"/>
          <w:kern w:val="0"/>
          <w:sz w:val="24"/>
          <w:lang w:val="en"/>
        </w:rPr>
        <w:t xml:space="preserve">RASU </w:t>
      </w:r>
      <w:r w:rsidRPr="000654D8">
        <w:rPr>
          <w:rFonts w:ascii="Arial" w:hAnsi="Arial"/>
          <w:kern w:val="0"/>
          <w:sz w:val="24"/>
          <w:lang w:val="en"/>
        </w:rPr>
        <w:t xml:space="preserve"> for</w:t>
      </w:r>
      <w:proofErr w:type="gramEnd"/>
      <w:r w:rsidRPr="000654D8">
        <w:rPr>
          <w:rFonts w:ascii="Arial" w:hAnsi="Arial"/>
          <w:kern w:val="0"/>
          <w:sz w:val="24"/>
          <w:lang w:val="en"/>
        </w:rPr>
        <w:t xml:space="preserve"> 2018. </w:t>
      </w:r>
      <w:r>
        <w:rPr>
          <w:rFonts w:ascii="Arial" w:hAnsi="Arial"/>
          <w:kern w:val="0"/>
          <w:sz w:val="24"/>
          <w:lang w:val="en"/>
        </w:rPr>
        <w:t>W</w:t>
      </w:r>
      <w:r w:rsidRPr="000654D8">
        <w:rPr>
          <w:rFonts w:ascii="Arial" w:hAnsi="Arial"/>
          <w:kern w:val="0"/>
          <w:sz w:val="24"/>
          <w:lang w:val="en"/>
        </w:rPr>
        <w:t xml:space="preserve">e were able to </w:t>
      </w:r>
      <w:r w:rsidR="00A77A5C">
        <w:rPr>
          <w:rFonts w:ascii="Arial" w:hAnsi="Arial"/>
          <w:kern w:val="0"/>
          <w:sz w:val="24"/>
          <w:lang w:val="en"/>
        </w:rPr>
        <w:t>hard</w:t>
      </w:r>
      <w:r w:rsidRPr="000654D8">
        <w:rPr>
          <w:rFonts w:ascii="Arial" w:hAnsi="Arial"/>
          <w:kern w:val="0"/>
          <w:sz w:val="24"/>
          <w:lang w:val="en"/>
        </w:rPr>
        <w:t xml:space="preserve"> control th</w:t>
      </w:r>
      <w:r>
        <w:rPr>
          <w:rFonts w:ascii="Arial" w:hAnsi="Arial"/>
          <w:kern w:val="0"/>
          <w:sz w:val="24"/>
          <w:lang w:val="en"/>
        </w:rPr>
        <w:t>is</w:t>
      </w:r>
      <w:r w:rsidRPr="000654D8">
        <w:rPr>
          <w:rFonts w:ascii="Arial" w:hAnsi="Arial"/>
          <w:kern w:val="0"/>
          <w:sz w:val="24"/>
          <w:lang w:val="en"/>
        </w:rPr>
        <w:t xml:space="preserve"> code using our database</w:t>
      </w:r>
    </w:p>
    <w:p w:rsidR="00127E21" w:rsidRPr="006B6EE8" w:rsidRDefault="00127E21" w:rsidP="006B6EE8">
      <w:pPr>
        <w:ind w:firstLine="0"/>
        <w:rPr>
          <w:rFonts w:ascii="Arial" w:hAnsi="Arial"/>
          <w:kern w:val="0"/>
          <w:sz w:val="24"/>
          <w:lang w:val="en"/>
        </w:rPr>
      </w:pPr>
    </w:p>
    <w:p w:rsidR="00494E31" w:rsidRPr="00127E21" w:rsidRDefault="00127E21" w:rsidP="00494E31">
      <w:pPr>
        <w:ind w:firstLine="0"/>
        <w:rPr>
          <w:rFonts w:ascii="Arial" w:hAnsi="Arial" w:cs="Arial"/>
          <w:b/>
          <w:kern w:val="0"/>
          <w:sz w:val="24"/>
          <w:szCs w:val="24"/>
          <w:lang w:val="en-US"/>
        </w:rPr>
      </w:pPr>
      <w:r w:rsidRPr="00127E21">
        <w:rPr>
          <w:rFonts w:ascii="Arial" w:hAnsi="Arial" w:cs="Arial"/>
          <w:b/>
          <w:kern w:val="0"/>
          <w:sz w:val="24"/>
          <w:szCs w:val="24"/>
          <w:lang w:val="en-US"/>
        </w:rPr>
        <w:t>Our activity during the summer</w:t>
      </w:r>
    </w:p>
    <w:p w:rsidR="00494E31" w:rsidRPr="00BE2E0D" w:rsidRDefault="00494E31" w:rsidP="00127E21">
      <w:pPr>
        <w:numPr>
          <w:ilvl w:val="0"/>
          <w:numId w:val="13"/>
        </w:numPr>
        <w:rPr>
          <w:rFonts w:ascii="Arial" w:hAnsi="Arial" w:cs="Arial"/>
          <w:kern w:val="0"/>
          <w:sz w:val="24"/>
          <w:szCs w:val="24"/>
          <w:lang w:val="en-US"/>
        </w:rPr>
      </w:pPr>
      <w:r w:rsidRPr="00BE2E0D">
        <w:rPr>
          <w:rFonts w:ascii="Arial" w:hAnsi="Arial" w:cs="Arial"/>
          <w:kern w:val="0"/>
          <w:sz w:val="24"/>
          <w:szCs w:val="24"/>
          <w:lang w:val="en-US"/>
        </w:rPr>
        <w:t xml:space="preserve">A multi-stage RASU Cup for ski-rollers </w:t>
      </w:r>
      <w:r>
        <w:rPr>
          <w:rFonts w:ascii="Arial" w:hAnsi="Arial" w:cs="Arial"/>
          <w:kern w:val="0"/>
          <w:sz w:val="24"/>
          <w:szCs w:val="24"/>
          <w:lang w:val="en-US"/>
        </w:rPr>
        <w:t xml:space="preserve">in summer-2018 </w:t>
      </w:r>
      <w:r w:rsidRPr="00BE2E0D">
        <w:rPr>
          <w:rFonts w:ascii="Arial" w:hAnsi="Arial" w:cs="Arial"/>
          <w:kern w:val="0"/>
          <w:sz w:val="24"/>
          <w:szCs w:val="24"/>
          <w:lang w:val="en-US"/>
        </w:rPr>
        <w:t>consisted of 9 stages. Competitions were held in 5 cities of the European part of Russia and Siberia in Krasnoyarsk. The number of participants from 50 to 85 athletes</w:t>
      </w:r>
    </w:p>
    <w:p w:rsidR="00494E31" w:rsidRPr="00DF6DC8" w:rsidRDefault="00494E31" w:rsidP="00127E21">
      <w:pPr>
        <w:numPr>
          <w:ilvl w:val="0"/>
          <w:numId w:val="13"/>
        </w:numPr>
        <w:rPr>
          <w:rFonts w:ascii="Arial" w:hAnsi="Arial" w:cs="Arial"/>
          <w:kern w:val="0"/>
          <w:sz w:val="24"/>
          <w:szCs w:val="24"/>
          <w:lang w:val="en-US"/>
        </w:rPr>
      </w:pPr>
      <w:r w:rsidRPr="00A77A5C">
        <w:rPr>
          <w:rFonts w:ascii="Arial" w:hAnsi="Arial" w:cs="Arial"/>
          <w:kern w:val="0"/>
          <w:sz w:val="24"/>
          <w:szCs w:val="24"/>
          <w:lang w:val="en-US"/>
        </w:rPr>
        <w:t xml:space="preserve">The Masters Championship in </w:t>
      </w:r>
      <w:proofErr w:type="gramStart"/>
      <w:r w:rsidRPr="00A77A5C">
        <w:rPr>
          <w:rFonts w:ascii="Arial" w:hAnsi="Arial" w:cs="Arial"/>
          <w:kern w:val="0"/>
          <w:sz w:val="24"/>
          <w:szCs w:val="24"/>
          <w:lang w:val="en-US"/>
        </w:rPr>
        <w:t>2019  will</w:t>
      </w:r>
      <w:proofErr w:type="gramEnd"/>
      <w:r w:rsidRPr="00A77A5C">
        <w:rPr>
          <w:rFonts w:ascii="Arial" w:hAnsi="Arial" w:cs="Arial"/>
          <w:kern w:val="0"/>
          <w:sz w:val="24"/>
          <w:szCs w:val="24"/>
          <w:lang w:val="en-US"/>
        </w:rPr>
        <w:t xml:space="preserve"> be held in </w:t>
      </w:r>
      <w:proofErr w:type="spellStart"/>
      <w:r w:rsidRPr="00A77A5C">
        <w:rPr>
          <w:rFonts w:ascii="Arial" w:hAnsi="Arial" w:cs="Arial"/>
          <w:kern w:val="0"/>
          <w:sz w:val="24"/>
          <w:szCs w:val="24"/>
          <w:lang w:val="en-US"/>
        </w:rPr>
        <w:t>Perekop</w:t>
      </w:r>
      <w:proofErr w:type="spellEnd"/>
      <w:r w:rsidRPr="00A77A5C">
        <w:rPr>
          <w:rFonts w:ascii="Arial" w:hAnsi="Arial" w:cs="Arial"/>
          <w:kern w:val="0"/>
          <w:sz w:val="24"/>
          <w:szCs w:val="24"/>
          <w:lang w:val="en-US"/>
        </w:rPr>
        <w:t xml:space="preserve"> </w:t>
      </w:r>
      <w:r w:rsidR="00806297">
        <w:rPr>
          <w:rFonts w:ascii="Arial" w:hAnsi="Arial" w:cs="Arial"/>
          <w:kern w:val="0"/>
          <w:sz w:val="24"/>
          <w:szCs w:val="24"/>
          <w:lang w:val="en-US"/>
        </w:rPr>
        <w:t>again</w:t>
      </w:r>
      <w:r w:rsidRPr="00A77A5C">
        <w:rPr>
          <w:rFonts w:ascii="Arial" w:hAnsi="Arial" w:cs="Arial"/>
          <w:kern w:val="0"/>
          <w:sz w:val="24"/>
          <w:szCs w:val="24"/>
          <w:lang w:val="en-US"/>
        </w:rPr>
        <w:t xml:space="preserve"> as in 2017 (30 km from Kirov). </w:t>
      </w:r>
      <w:r w:rsidR="008373F0" w:rsidRPr="00A77A5C">
        <w:rPr>
          <w:rFonts w:ascii="Arial" w:hAnsi="Arial" w:cs="Arial"/>
          <w:kern w:val="0"/>
          <w:sz w:val="24"/>
          <w:szCs w:val="24"/>
          <w:lang w:val="en-US"/>
        </w:rPr>
        <w:t>The journey from Moscow to Kirov by train takes 12 hours.</w:t>
      </w:r>
    </w:p>
    <w:p w:rsidR="006B6EE8" w:rsidRDefault="006B6EE8" w:rsidP="00127E21">
      <w:pPr>
        <w:numPr>
          <w:ilvl w:val="0"/>
          <w:numId w:val="13"/>
        </w:numPr>
        <w:rPr>
          <w:rFonts w:ascii="Arial" w:hAnsi="Arial" w:cs="Arial"/>
          <w:kern w:val="0"/>
          <w:sz w:val="24"/>
          <w:szCs w:val="24"/>
          <w:lang w:val="en-US"/>
        </w:rPr>
      </w:pPr>
      <w:proofErr w:type="gramStart"/>
      <w:r w:rsidRPr="00806297">
        <w:rPr>
          <w:rFonts w:ascii="Arial" w:hAnsi="Arial" w:cs="Arial"/>
          <w:kern w:val="0"/>
          <w:sz w:val="24"/>
          <w:szCs w:val="24"/>
          <w:lang w:val="en-US"/>
        </w:rPr>
        <w:t>The  RASU</w:t>
      </w:r>
      <w:proofErr w:type="gramEnd"/>
      <w:r w:rsidRPr="00806297">
        <w:rPr>
          <w:rFonts w:ascii="Arial" w:hAnsi="Arial" w:cs="Arial"/>
          <w:kern w:val="0"/>
          <w:sz w:val="24"/>
          <w:szCs w:val="24"/>
          <w:lang w:val="en-US"/>
        </w:rPr>
        <w:t xml:space="preserve"> Information Bulletin N 3</w:t>
      </w:r>
      <w:r w:rsidR="008A0F43" w:rsidRPr="00806297">
        <w:rPr>
          <w:rFonts w:ascii="Arial" w:hAnsi="Arial" w:cs="Arial"/>
          <w:kern w:val="0"/>
          <w:sz w:val="24"/>
          <w:szCs w:val="24"/>
          <w:lang w:val="en-US"/>
        </w:rPr>
        <w:t>2</w:t>
      </w:r>
      <w:r w:rsidRPr="00806297">
        <w:rPr>
          <w:rFonts w:ascii="Arial" w:hAnsi="Arial" w:cs="Arial"/>
          <w:kern w:val="0"/>
          <w:sz w:val="24"/>
          <w:szCs w:val="24"/>
          <w:lang w:val="en-US"/>
        </w:rPr>
        <w:t xml:space="preserve"> was </w:t>
      </w:r>
      <w:r w:rsidR="008A0F43" w:rsidRPr="00806297">
        <w:rPr>
          <w:rFonts w:ascii="Arial" w:hAnsi="Arial" w:cs="Arial"/>
          <w:kern w:val="0"/>
          <w:sz w:val="24"/>
          <w:szCs w:val="24"/>
          <w:lang w:val="en-US"/>
        </w:rPr>
        <w:t>released</w:t>
      </w:r>
      <w:r w:rsidRPr="00806297">
        <w:rPr>
          <w:rFonts w:ascii="Arial" w:hAnsi="Arial" w:cs="Arial"/>
          <w:kern w:val="0"/>
          <w:sz w:val="24"/>
          <w:szCs w:val="24"/>
          <w:lang w:val="en-US"/>
        </w:rPr>
        <w:t xml:space="preserve"> in June 201</w:t>
      </w:r>
      <w:r w:rsidR="008A0F43" w:rsidRPr="00806297">
        <w:rPr>
          <w:rFonts w:ascii="Arial" w:hAnsi="Arial" w:cs="Arial"/>
          <w:kern w:val="0"/>
          <w:sz w:val="24"/>
          <w:szCs w:val="24"/>
          <w:lang w:val="en-US"/>
        </w:rPr>
        <w:t xml:space="preserve">8 </w:t>
      </w:r>
      <w:r w:rsidRPr="00806297">
        <w:rPr>
          <w:rFonts w:ascii="Arial" w:hAnsi="Arial" w:cs="Arial"/>
          <w:kern w:val="0"/>
          <w:sz w:val="24"/>
          <w:szCs w:val="24"/>
          <w:lang w:val="en-US"/>
        </w:rPr>
        <w:t>.</w:t>
      </w:r>
      <w:r w:rsidR="008A0F43" w:rsidRPr="00806297">
        <w:rPr>
          <w:rFonts w:ascii="Arial" w:hAnsi="Arial" w:cs="Arial"/>
          <w:kern w:val="0"/>
          <w:sz w:val="24"/>
          <w:szCs w:val="24"/>
          <w:lang w:val="en-US"/>
        </w:rPr>
        <w:t xml:space="preserve"> in the number of 450 copies</w:t>
      </w:r>
      <w:r w:rsidRPr="00806297">
        <w:rPr>
          <w:rFonts w:ascii="Arial" w:hAnsi="Arial" w:cs="Arial"/>
          <w:kern w:val="0"/>
          <w:sz w:val="24"/>
          <w:szCs w:val="24"/>
          <w:lang w:val="en-US"/>
        </w:rPr>
        <w:t xml:space="preserve"> </w:t>
      </w:r>
    </w:p>
    <w:p w:rsidR="00127E21" w:rsidRPr="00806297" w:rsidRDefault="00127E21" w:rsidP="00127E21">
      <w:pPr>
        <w:numPr>
          <w:ilvl w:val="0"/>
          <w:numId w:val="13"/>
        </w:numPr>
        <w:rPr>
          <w:rFonts w:ascii="Arial" w:hAnsi="Arial" w:cs="Arial"/>
          <w:kern w:val="0"/>
          <w:sz w:val="24"/>
          <w:szCs w:val="24"/>
          <w:lang w:val="en-US"/>
        </w:rPr>
      </w:pPr>
      <w:r w:rsidRPr="00127E21">
        <w:rPr>
          <w:rFonts w:ascii="Arial" w:hAnsi="Arial" w:cs="Arial"/>
          <w:kern w:val="0"/>
          <w:sz w:val="24"/>
          <w:szCs w:val="24"/>
          <w:lang w:val="en-US"/>
        </w:rPr>
        <w:t>Concepts and definitions "Athlete-Amateur" does not exist in the law on the sport of the Russian Federation. We want to achieve and amend the law on sports. During the summer, we met with the deputies of the State Duma, other public non-governmental organizations, proving the need for these changes. We hope that someday it will happen</w:t>
      </w:r>
    </w:p>
    <w:p w:rsidR="006B6EE8" w:rsidRPr="00127E21" w:rsidRDefault="006B6EE8" w:rsidP="006B6EE8">
      <w:pPr>
        <w:ind w:firstLine="720"/>
        <w:jc w:val="right"/>
        <w:rPr>
          <w:rFonts w:ascii="Arial" w:hAnsi="Arial"/>
          <w:kern w:val="0"/>
          <w:sz w:val="22"/>
          <w:szCs w:val="22"/>
          <w:lang w:val="en-US"/>
        </w:rPr>
      </w:pPr>
      <w:r w:rsidRPr="00127E21">
        <w:rPr>
          <w:rFonts w:ascii="Arial" w:hAnsi="Arial"/>
          <w:kern w:val="0"/>
          <w:sz w:val="22"/>
          <w:szCs w:val="22"/>
          <w:lang w:val="en-US"/>
        </w:rPr>
        <w:t>yanochkin@mail.ru      www.rlls.ru</w:t>
      </w:r>
    </w:p>
    <w:p w:rsidR="006B6EE8" w:rsidRPr="006B6EE8" w:rsidRDefault="006B6EE8" w:rsidP="006B6EE8">
      <w:pPr>
        <w:ind w:firstLine="0"/>
        <w:jc w:val="left"/>
        <w:rPr>
          <w:rFonts w:ascii="Arial" w:hAnsi="Arial"/>
          <w:kern w:val="0"/>
          <w:sz w:val="24"/>
          <w:lang w:val="en-US"/>
        </w:rPr>
      </w:pPr>
      <w:proofErr w:type="gramStart"/>
      <w:r w:rsidRPr="006B6EE8">
        <w:rPr>
          <w:rFonts w:ascii="Arial" w:hAnsi="Arial"/>
          <w:kern w:val="0"/>
          <w:sz w:val="24"/>
          <w:lang w:val="en-US"/>
        </w:rPr>
        <w:t>President  of</w:t>
      </w:r>
      <w:proofErr w:type="gramEnd"/>
      <w:r w:rsidRPr="006B6EE8">
        <w:rPr>
          <w:rFonts w:ascii="Arial" w:hAnsi="Arial"/>
          <w:kern w:val="0"/>
          <w:sz w:val="24"/>
          <w:lang w:val="en-US"/>
        </w:rPr>
        <w:t xml:space="preserve"> RASU</w:t>
      </w:r>
      <w:r w:rsidRPr="006B6EE8">
        <w:rPr>
          <w:rFonts w:ascii="Arial" w:hAnsi="Arial"/>
          <w:kern w:val="0"/>
          <w:sz w:val="24"/>
          <w:lang w:val="en-US"/>
        </w:rPr>
        <w:tab/>
      </w:r>
      <w:r w:rsidRPr="006B6EE8">
        <w:rPr>
          <w:rFonts w:ascii="Arial" w:hAnsi="Arial"/>
          <w:kern w:val="0"/>
          <w:sz w:val="24"/>
          <w:lang w:val="en-US"/>
        </w:rPr>
        <w:tab/>
      </w:r>
      <w:proofErr w:type="spellStart"/>
      <w:r w:rsidRPr="006B6EE8">
        <w:rPr>
          <w:rFonts w:ascii="Arial" w:hAnsi="Arial"/>
          <w:kern w:val="0"/>
          <w:sz w:val="24"/>
          <w:lang w:val="en-US"/>
        </w:rPr>
        <w:t>Vitaly</w:t>
      </w:r>
      <w:proofErr w:type="spellEnd"/>
      <w:r w:rsidRPr="006B6EE8">
        <w:rPr>
          <w:rFonts w:ascii="Arial" w:hAnsi="Arial"/>
          <w:kern w:val="0"/>
          <w:sz w:val="24"/>
          <w:lang w:val="en-US"/>
        </w:rPr>
        <w:t xml:space="preserve">  </w:t>
      </w:r>
      <w:proofErr w:type="spellStart"/>
      <w:r w:rsidRPr="006B6EE8">
        <w:rPr>
          <w:rFonts w:ascii="Arial" w:hAnsi="Arial"/>
          <w:kern w:val="0"/>
          <w:sz w:val="24"/>
          <w:lang w:val="en-US"/>
        </w:rPr>
        <w:t>Kurochkin</w:t>
      </w:r>
      <w:proofErr w:type="spellEnd"/>
      <w:r w:rsidRPr="006B6EE8">
        <w:rPr>
          <w:rFonts w:ascii="Arial" w:hAnsi="Arial"/>
          <w:kern w:val="0"/>
          <w:sz w:val="24"/>
          <w:lang w:val="en-US"/>
        </w:rPr>
        <w:t xml:space="preserve">  </w:t>
      </w:r>
    </w:p>
    <w:p w:rsidR="006B6EE8" w:rsidRPr="006B6EE8" w:rsidRDefault="006B6EE8" w:rsidP="006B6EE8">
      <w:pPr>
        <w:ind w:firstLine="0"/>
        <w:jc w:val="left"/>
        <w:rPr>
          <w:kern w:val="0"/>
          <w:lang w:val="en-US"/>
        </w:rPr>
      </w:pPr>
    </w:p>
    <w:p w:rsidR="006B6EE8" w:rsidRPr="006B6EE8" w:rsidRDefault="006B6EE8" w:rsidP="006B6EE8">
      <w:pPr>
        <w:ind w:firstLine="0"/>
        <w:jc w:val="left"/>
        <w:rPr>
          <w:rFonts w:ascii="Arial" w:hAnsi="Arial"/>
          <w:kern w:val="0"/>
          <w:sz w:val="24"/>
          <w:lang w:val="en-US"/>
        </w:rPr>
      </w:pPr>
      <w:r w:rsidRPr="006B6EE8">
        <w:rPr>
          <w:rFonts w:ascii="Arial" w:hAnsi="Arial"/>
          <w:kern w:val="0"/>
          <w:sz w:val="24"/>
          <w:lang w:val="en-US"/>
        </w:rPr>
        <w:t>Vice-president of RASU</w:t>
      </w:r>
      <w:r w:rsidRPr="006B6EE8">
        <w:rPr>
          <w:rFonts w:ascii="Arial" w:hAnsi="Arial"/>
          <w:kern w:val="0"/>
          <w:sz w:val="24"/>
          <w:lang w:val="en-US"/>
        </w:rPr>
        <w:tab/>
        <w:t xml:space="preserve">Maya </w:t>
      </w:r>
      <w:proofErr w:type="spellStart"/>
      <w:r w:rsidRPr="006B6EE8">
        <w:rPr>
          <w:rFonts w:ascii="Arial" w:hAnsi="Arial"/>
          <w:kern w:val="0"/>
          <w:sz w:val="24"/>
          <w:lang w:val="en-US"/>
        </w:rPr>
        <w:t>Chernenkaya</w:t>
      </w:r>
      <w:proofErr w:type="spellEnd"/>
    </w:p>
    <w:sectPr w:rsidR="006B6EE8" w:rsidRPr="006B6EE8" w:rsidSect="006B6EE8">
      <w:type w:val="continuous"/>
      <w:pgSz w:w="11907" w:h="16840" w:code="9"/>
      <w:pgMar w:top="1134" w:right="850"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E49"/>
    <w:multiLevelType w:val="hybridMultilevel"/>
    <w:tmpl w:val="CAD4D6D2"/>
    <w:lvl w:ilvl="0" w:tplc="968AC73A">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46513B"/>
    <w:multiLevelType w:val="hybridMultilevel"/>
    <w:tmpl w:val="0588A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3A84D37"/>
    <w:multiLevelType w:val="hybridMultilevel"/>
    <w:tmpl w:val="F6769D98"/>
    <w:lvl w:ilvl="0" w:tplc="C688F20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231A90"/>
    <w:multiLevelType w:val="hybridMultilevel"/>
    <w:tmpl w:val="5D50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B7E28"/>
    <w:multiLevelType w:val="hybridMultilevel"/>
    <w:tmpl w:val="7B90A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0172B2"/>
    <w:multiLevelType w:val="multilevel"/>
    <w:tmpl w:val="BD1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836BA"/>
    <w:multiLevelType w:val="hybridMultilevel"/>
    <w:tmpl w:val="06F89DF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4FBB00A7"/>
    <w:multiLevelType w:val="hybridMultilevel"/>
    <w:tmpl w:val="64E89972"/>
    <w:lvl w:ilvl="0" w:tplc="9C0C0A26">
      <w:start w:val="2"/>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698457E"/>
    <w:multiLevelType w:val="hybridMultilevel"/>
    <w:tmpl w:val="83B8922C"/>
    <w:lvl w:ilvl="0" w:tplc="0BC25C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D511A4C"/>
    <w:multiLevelType w:val="hybridMultilevel"/>
    <w:tmpl w:val="2DF0D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0C164DE"/>
    <w:multiLevelType w:val="hybridMultilevel"/>
    <w:tmpl w:val="D70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8D41B2"/>
    <w:multiLevelType w:val="hybridMultilevel"/>
    <w:tmpl w:val="136C8934"/>
    <w:lvl w:ilvl="0" w:tplc="92A2C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A543E20"/>
    <w:multiLevelType w:val="multilevel"/>
    <w:tmpl w:val="1F1E29B4"/>
    <w:lvl w:ilvl="0">
      <w:start w:val="5"/>
      <w:numFmt w:val="decimal"/>
      <w:lvlText w:val="%1"/>
      <w:lvlJc w:val="left"/>
      <w:pPr>
        <w:tabs>
          <w:tab w:val="num" w:pos="570"/>
        </w:tabs>
        <w:ind w:left="570" w:hanging="570"/>
      </w:pPr>
      <w:rPr>
        <w:rFonts w:hint="default"/>
      </w:rPr>
    </w:lvl>
    <w:lvl w:ilvl="1">
      <w:start w:val="3"/>
      <w:numFmt w:val="decimalZero"/>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1"/>
  </w:num>
  <w:num w:numId="3">
    <w:abstractNumId w:val="6"/>
  </w:num>
  <w:num w:numId="4">
    <w:abstractNumId w:val="0"/>
  </w:num>
  <w:num w:numId="5">
    <w:abstractNumId w:val="7"/>
  </w:num>
  <w:num w:numId="6">
    <w:abstractNumId w:val="8"/>
  </w:num>
  <w:num w:numId="7">
    <w:abstractNumId w:val="4"/>
  </w:num>
  <w:num w:numId="8">
    <w:abstractNumId w:val="2"/>
  </w:num>
  <w:num w:numId="9">
    <w:abstractNumId w:val="5"/>
  </w:num>
  <w:num w:numId="10">
    <w:abstractNumId w:val="3"/>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193"/>
    <w:rsid w:val="000058A1"/>
    <w:rsid w:val="0001505C"/>
    <w:rsid w:val="00022172"/>
    <w:rsid w:val="00051FD7"/>
    <w:rsid w:val="0006118E"/>
    <w:rsid w:val="000654D8"/>
    <w:rsid w:val="00072548"/>
    <w:rsid w:val="000732A7"/>
    <w:rsid w:val="00076E4F"/>
    <w:rsid w:val="00083562"/>
    <w:rsid w:val="00086185"/>
    <w:rsid w:val="000B08A5"/>
    <w:rsid w:val="000B1121"/>
    <w:rsid w:val="000C57DA"/>
    <w:rsid w:val="000C6A09"/>
    <w:rsid w:val="000D2193"/>
    <w:rsid w:val="000F3BC7"/>
    <w:rsid w:val="001135BD"/>
    <w:rsid w:val="00115F82"/>
    <w:rsid w:val="00127E21"/>
    <w:rsid w:val="00137CC6"/>
    <w:rsid w:val="00142EA3"/>
    <w:rsid w:val="00157FA5"/>
    <w:rsid w:val="001667D9"/>
    <w:rsid w:val="001819C3"/>
    <w:rsid w:val="00185676"/>
    <w:rsid w:val="001906F0"/>
    <w:rsid w:val="00191010"/>
    <w:rsid w:val="001A33E7"/>
    <w:rsid w:val="001A6F55"/>
    <w:rsid w:val="001B57EA"/>
    <w:rsid w:val="001D6C88"/>
    <w:rsid w:val="001F261B"/>
    <w:rsid w:val="00201D14"/>
    <w:rsid w:val="00217682"/>
    <w:rsid w:val="0022383D"/>
    <w:rsid w:val="0026737D"/>
    <w:rsid w:val="00271FE8"/>
    <w:rsid w:val="002866F6"/>
    <w:rsid w:val="00292A7D"/>
    <w:rsid w:val="00292C50"/>
    <w:rsid w:val="0029468A"/>
    <w:rsid w:val="002D328C"/>
    <w:rsid w:val="002D3A2A"/>
    <w:rsid w:val="002E2F94"/>
    <w:rsid w:val="002E7651"/>
    <w:rsid w:val="00300FDF"/>
    <w:rsid w:val="00304674"/>
    <w:rsid w:val="003074B0"/>
    <w:rsid w:val="00313EC0"/>
    <w:rsid w:val="00316B89"/>
    <w:rsid w:val="00325792"/>
    <w:rsid w:val="00327134"/>
    <w:rsid w:val="003521FF"/>
    <w:rsid w:val="00356C32"/>
    <w:rsid w:val="0035706C"/>
    <w:rsid w:val="00362F07"/>
    <w:rsid w:val="00370FFD"/>
    <w:rsid w:val="003739C4"/>
    <w:rsid w:val="00383EE5"/>
    <w:rsid w:val="00393579"/>
    <w:rsid w:val="003A1ACD"/>
    <w:rsid w:val="003A4EF9"/>
    <w:rsid w:val="003B56DD"/>
    <w:rsid w:val="003D62F8"/>
    <w:rsid w:val="003E25CF"/>
    <w:rsid w:val="003E54D2"/>
    <w:rsid w:val="003E7212"/>
    <w:rsid w:val="00401AA4"/>
    <w:rsid w:val="004030DA"/>
    <w:rsid w:val="00423065"/>
    <w:rsid w:val="0042506B"/>
    <w:rsid w:val="0042709C"/>
    <w:rsid w:val="0043790A"/>
    <w:rsid w:val="0045446D"/>
    <w:rsid w:val="00463F8C"/>
    <w:rsid w:val="00475163"/>
    <w:rsid w:val="004831BA"/>
    <w:rsid w:val="0048408C"/>
    <w:rsid w:val="00494ADE"/>
    <w:rsid w:val="00494E31"/>
    <w:rsid w:val="004A1977"/>
    <w:rsid w:val="004C4F5D"/>
    <w:rsid w:val="004C6B84"/>
    <w:rsid w:val="004D00C3"/>
    <w:rsid w:val="004D1F4B"/>
    <w:rsid w:val="004D31F9"/>
    <w:rsid w:val="004E03D9"/>
    <w:rsid w:val="004E7BEB"/>
    <w:rsid w:val="00507EBF"/>
    <w:rsid w:val="005165EA"/>
    <w:rsid w:val="00522348"/>
    <w:rsid w:val="0052250B"/>
    <w:rsid w:val="00525725"/>
    <w:rsid w:val="0053304B"/>
    <w:rsid w:val="00551A86"/>
    <w:rsid w:val="0056142D"/>
    <w:rsid w:val="00576525"/>
    <w:rsid w:val="005803EF"/>
    <w:rsid w:val="005A25B6"/>
    <w:rsid w:val="005A3F4D"/>
    <w:rsid w:val="005A444C"/>
    <w:rsid w:val="005B3D0B"/>
    <w:rsid w:val="005E780B"/>
    <w:rsid w:val="00602E8A"/>
    <w:rsid w:val="006051E2"/>
    <w:rsid w:val="00606BC1"/>
    <w:rsid w:val="00617687"/>
    <w:rsid w:val="00631BC4"/>
    <w:rsid w:val="00636BC8"/>
    <w:rsid w:val="0065023E"/>
    <w:rsid w:val="006541F7"/>
    <w:rsid w:val="00655901"/>
    <w:rsid w:val="00660CAC"/>
    <w:rsid w:val="006647D1"/>
    <w:rsid w:val="00681693"/>
    <w:rsid w:val="00697E1D"/>
    <w:rsid w:val="006A0624"/>
    <w:rsid w:val="006B1108"/>
    <w:rsid w:val="006B1F4A"/>
    <w:rsid w:val="006B6EE8"/>
    <w:rsid w:val="006B7452"/>
    <w:rsid w:val="006C2E98"/>
    <w:rsid w:val="006C747D"/>
    <w:rsid w:val="006D1DDF"/>
    <w:rsid w:val="006E1B40"/>
    <w:rsid w:val="006E1B77"/>
    <w:rsid w:val="007174E4"/>
    <w:rsid w:val="0072665B"/>
    <w:rsid w:val="00736828"/>
    <w:rsid w:val="00740CF2"/>
    <w:rsid w:val="00754788"/>
    <w:rsid w:val="0075519D"/>
    <w:rsid w:val="00762ED1"/>
    <w:rsid w:val="00771798"/>
    <w:rsid w:val="00774962"/>
    <w:rsid w:val="00786C8D"/>
    <w:rsid w:val="007915C8"/>
    <w:rsid w:val="00792BBE"/>
    <w:rsid w:val="0079385A"/>
    <w:rsid w:val="007A6C8B"/>
    <w:rsid w:val="007A7C3E"/>
    <w:rsid w:val="007D7670"/>
    <w:rsid w:val="007F5A30"/>
    <w:rsid w:val="00800125"/>
    <w:rsid w:val="00806297"/>
    <w:rsid w:val="00811F25"/>
    <w:rsid w:val="0081588C"/>
    <w:rsid w:val="00817722"/>
    <w:rsid w:val="008373F0"/>
    <w:rsid w:val="0084413C"/>
    <w:rsid w:val="008444CC"/>
    <w:rsid w:val="008531F4"/>
    <w:rsid w:val="00857856"/>
    <w:rsid w:val="00867F26"/>
    <w:rsid w:val="00882DD3"/>
    <w:rsid w:val="008A0F43"/>
    <w:rsid w:val="008B049A"/>
    <w:rsid w:val="008B765B"/>
    <w:rsid w:val="008D7AFB"/>
    <w:rsid w:val="008E58D2"/>
    <w:rsid w:val="008F57C4"/>
    <w:rsid w:val="008F5EAB"/>
    <w:rsid w:val="008F7DB0"/>
    <w:rsid w:val="00905E63"/>
    <w:rsid w:val="00907D0D"/>
    <w:rsid w:val="00913E29"/>
    <w:rsid w:val="00917F91"/>
    <w:rsid w:val="00927E1D"/>
    <w:rsid w:val="00934150"/>
    <w:rsid w:val="00935575"/>
    <w:rsid w:val="00935DDA"/>
    <w:rsid w:val="00937F92"/>
    <w:rsid w:val="009419AE"/>
    <w:rsid w:val="00965970"/>
    <w:rsid w:val="00980951"/>
    <w:rsid w:val="009B6924"/>
    <w:rsid w:val="009C5BA4"/>
    <w:rsid w:val="009E736B"/>
    <w:rsid w:val="009F05A2"/>
    <w:rsid w:val="00A00696"/>
    <w:rsid w:val="00A048BB"/>
    <w:rsid w:val="00A1465A"/>
    <w:rsid w:val="00A50CDC"/>
    <w:rsid w:val="00A53056"/>
    <w:rsid w:val="00A53602"/>
    <w:rsid w:val="00A63F1E"/>
    <w:rsid w:val="00A665D5"/>
    <w:rsid w:val="00A77A5C"/>
    <w:rsid w:val="00A95538"/>
    <w:rsid w:val="00AC1732"/>
    <w:rsid w:val="00B11260"/>
    <w:rsid w:val="00B2105C"/>
    <w:rsid w:val="00B31D1E"/>
    <w:rsid w:val="00B405D4"/>
    <w:rsid w:val="00B4130A"/>
    <w:rsid w:val="00B55A80"/>
    <w:rsid w:val="00B572D6"/>
    <w:rsid w:val="00B6407D"/>
    <w:rsid w:val="00B65722"/>
    <w:rsid w:val="00B66751"/>
    <w:rsid w:val="00B6729F"/>
    <w:rsid w:val="00B731AB"/>
    <w:rsid w:val="00B822CF"/>
    <w:rsid w:val="00B968FF"/>
    <w:rsid w:val="00BA6028"/>
    <w:rsid w:val="00BB65B6"/>
    <w:rsid w:val="00BD612D"/>
    <w:rsid w:val="00BE2E0D"/>
    <w:rsid w:val="00BF75B4"/>
    <w:rsid w:val="00C04977"/>
    <w:rsid w:val="00C20B62"/>
    <w:rsid w:val="00C25AA8"/>
    <w:rsid w:val="00C329AF"/>
    <w:rsid w:val="00C366D3"/>
    <w:rsid w:val="00C36DC2"/>
    <w:rsid w:val="00C514F4"/>
    <w:rsid w:val="00C528A5"/>
    <w:rsid w:val="00C52925"/>
    <w:rsid w:val="00C57103"/>
    <w:rsid w:val="00C602BF"/>
    <w:rsid w:val="00C65889"/>
    <w:rsid w:val="00C65EC8"/>
    <w:rsid w:val="00C707E8"/>
    <w:rsid w:val="00C70897"/>
    <w:rsid w:val="00C73E5C"/>
    <w:rsid w:val="00C83B80"/>
    <w:rsid w:val="00C952BA"/>
    <w:rsid w:val="00CB7E03"/>
    <w:rsid w:val="00CC698F"/>
    <w:rsid w:val="00CE59CE"/>
    <w:rsid w:val="00D02164"/>
    <w:rsid w:val="00D23765"/>
    <w:rsid w:val="00D25E48"/>
    <w:rsid w:val="00D33D81"/>
    <w:rsid w:val="00D33F3E"/>
    <w:rsid w:val="00D617B9"/>
    <w:rsid w:val="00D65B23"/>
    <w:rsid w:val="00D70F21"/>
    <w:rsid w:val="00D73711"/>
    <w:rsid w:val="00D87B2B"/>
    <w:rsid w:val="00D919F9"/>
    <w:rsid w:val="00D95EA8"/>
    <w:rsid w:val="00DA16DB"/>
    <w:rsid w:val="00DB7A66"/>
    <w:rsid w:val="00DC5BB8"/>
    <w:rsid w:val="00DC6692"/>
    <w:rsid w:val="00DE6F82"/>
    <w:rsid w:val="00DF0BD9"/>
    <w:rsid w:val="00DF6DC8"/>
    <w:rsid w:val="00E17A8F"/>
    <w:rsid w:val="00E37B8A"/>
    <w:rsid w:val="00E465E2"/>
    <w:rsid w:val="00E72CC4"/>
    <w:rsid w:val="00E733FD"/>
    <w:rsid w:val="00E767AE"/>
    <w:rsid w:val="00E80D4F"/>
    <w:rsid w:val="00E81DAE"/>
    <w:rsid w:val="00EC07C3"/>
    <w:rsid w:val="00EC43DE"/>
    <w:rsid w:val="00EE0151"/>
    <w:rsid w:val="00EF2777"/>
    <w:rsid w:val="00F012BB"/>
    <w:rsid w:val="00F021D7"/>
    <w:rsid w:val="00F034F5"/>
    <w:rsid w:val="00F11C24"/>
    <w:rsid w:val="00F16B61"/>
    <w:rsid w:val="00F20FD6"/>
    <w:rsid w:val="00F23014"/>
    <w:rsid w:val="00F27CFA"/>
    <w:rsid w:val="00F36ACE"/>
    <w:rsid w:val="00F840B8"/>
    <w:rsid w:val="00F90888"/>
    <w:rsid w:val="00FB6EC9"/>
    <w:rsid w:val="00FB76E4"/>
    <w:rsid w:val="00FC6BF9"/>
    <w:rsid w:val="00FE0E88"/>
    <w:rsid w:val="00FE5573"/>
    <w:rsid w:val="00FF22ED"/>
    <w:rsid w:val="00FF5930"/>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56BB9-0E91-4125-9701-8F07420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709"/>
      <w:jc w:val="both"/>
    </w:pPr>
    <w:rPr>
      <w:kern w:val="28"/>
      <w:lang w:val="ru-RU" w:eastAsia="ru-RU"/>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6">
    <w:name w:val="heading 6"/>
    <w:basedOn w:val="Standard"/>
    <w:next w:val="Standard"/>
    <w:link w:val="berschrift6Zchn"/>
    <w:semiHidden/>
    <w:unhideWhenUsed/>
    <w:qFormat/>
    <w:rsid w:val="006B6EE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right"/>
    </w:pPr>
    <w:rPr>
      <w:b/>
      <w:sz w:val="32"/>
    </w:rPr>
  </w:style>
  <w:style w:type="paragraph" w:styleId="Textkrper-Zeileneinzug">
    <w:name w:val="Body Text Indent"/>
    <w:basedOn w:val="Standard"/>
    <w:pPr>
      <w:spacing w:line="360" w:lineRule="auto"/>
      <w:ind w:firstLine="720"/>
    </w:pPr>
    <w:rPr>
      <w:rFonts w:ascii="Arial" w:hAnsi="Arial"/>
      <w:sz w:val="24"/>
    </w:rPr>
  </w:style>
  <w:style w:type="paragraph" w:styleId="Sprechblasentext">
    <w:name w:val="Balloon Text"/>
    <w:basedOn w:val="Standard"/>
    <w:semiHidden/>
    <w:rsid w:val="003521FF"/>
    <w:rPr>
      <w:rFonts w:ascii="Tahoma" w:hAnsi="Tahoma" w:cs="Tahoma"/>
      <w:sz w:val="16"/>
      <w:szCs w:val="16"/>
    </w:rPr>
  </w:style>
  <w:style w:type="character" w:styleId="Hyperlink">
    <w:name w:val="Hyperlink"/>
    <w:rsid w:val="00631BC4"/>
    <w:rPr>
      <w:color w:val="0000FF"/>
      <w:u w:val="single"/>
    </w:rPr>
  </w:style>
  <w:style w:type="paragraph" w:styleId="Textkrper">
    <w:name w:val="Body Text"/>
    <w:basedOn w:val="Standard"/>
    <w:link w:val="TextkrperZchn"/>
    <w:rsid w:val="003074B0"/>
    <w:pPr>
      <w:spacing w:after="120"/>
    </w:pPr>
  </w:style>
  <w:style w:type="character" w:customStyle="1" w:styleId="TextkrperZchn">
    <w:name w:val="Textkörper Zchn"/>
    <w:link w:val="Textkrper"/>
    <w:rsid w:val="003074B0"/>
    <w:rPr>
      <w:kern w:val="28"/>
    </w:rPr>
  </w:style>
  <w:style w:type="paragraph" w:styleId="StandardWeb">
    <w:name w:val="Normal (Web)"/>
    <w:basedOn w:val="Standard"/>
    <w:unhideWhenUsed/>
    <w:rsid w:val="003074B0"/>
    <w:pPr>
      <w:spacing w:before="100" w:beforeAutospacing="1" w:after="100" w:afterAutospacing="1"/>
      <w:ind w:firstLine="0"/>
      <w:jc w:val="left"/>
    </w:pPr>
    <w:rPr>
      <w:kern w:val="0"/>
      <w:sz w:val="24"/>
      <w:szCs w:val="24"/>
    </w:rPr>
  </w:style>
  <w:style w:type="character" w:customStyle="1" w:styleId="berschrift6Zchn">
    <w:name w:val="Überschrift 6 Zchn"/>
    <w:link w:val="berschrift6"/>
    <w:semiHidden/>
    <w:rsid w:val="006B6EE8"/>
    <w:rPr>
      <w:rFonts w:ascii="Calibri" w:eastAsia="Times New Roman" w:hAnsi="Calibri" w:cs="Times New Roman"/>
      <w:b/>
      <w:bCs/>
      <w:kern w:val="28"/>
      <w:sz w:val="22"/>
      <w:szCs w:val="22"/>
    </w:rPr>
  </w:style>
  <w:style w:type="paragraph" w:styleId="Textkrper2">
    <w:name w:val="Body Text 2"/>
    <w:basedOn w:val="Standard"/>
    <w:link w:val="Textkrper2Zchn"/>
    <w:rsid w:val="006B6EE8"/>
    <w:pPr>
      <w:spacing w:after="120" w:line="480" w:lineRule="auto"/>
    </w:pPr>
  </w:style>
  <w:style w:type="character" w:customStyle="1" w:styleId="Textkrper2Zchn">
    <w:name w:val="Textkörper 2 Zchn"/>
    <w:link w:val="Textkrper2"/>
    <w:rsid w:val="006B6EE8"/>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РОССИЙСКИЙ</vt:lpstr>
      <vt:lpstr>РОССИЙСКИЙ</vt:lpstr>
    </vt:vector>
  </TitlesOfParts>
  <Company>SPecialiST RePack</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dc:title>
  <dc:creator>МИХАИЛ</dc:creator>
  <cp:lastModifiedBy>elisabeth heckmann</cp:lastModifiedBy>
  <cp:revision>2</cp:revision>
  <cp:lastPrinted>2018-05-31T11:27:00Z</cp:lastPrinted>
  <dcterms:created xsi:type="dcterms:W3CDTF">2018-10-04T12:11:00Z</dcterms:created>
  <dcterms:modified xsi:type="dcterms:W3CDTF">2018-10-04T12:11:00Z</dcterms:modified>
</cp:coreProperties>
</file>