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B25" w:rsidRDefault="00FB7B25" w:rsidP="00FB7B25">
      <w:pPr>
        <w:pStyle w:val="NurText"/>
        <w:rPr>
          <w:b/>
          <w:bCs/>
          <w:sz w:val="22"/>
          <w:szCs w:val="22"/>
        </w:rPr>
      </w:pPr>
      <w:r>
        <w:object w:dxaOrig="27904" w:dyaOrig="84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.75pt;height:123.75pt" o:ole="">
            <v:imagedata r:id="rId4" o:title=""/>
          </v:shape>
          <o:OLEObject Type="Embed" ProgID="MSPhotoEd.3" ShapeID="_x0000_i1025" DrawAspect="Content" ObjectID="_1627742968" r:id="rId5"/>
        </w:object>
      </w:r>
      <w:r>
        <w:t xml:space="preserve">        </w:t>
      </w:r>
      <w:r>
        <w:rPr>
          <w:lang w:val="fr-FR"/>
        </w:rPr>
        <w:fldChar w:fldCharType="begin"/>
      </w:r>
      <w:r>
        <w:rPr>
          <w:lang w:val="fr-FR"/>
        </w:rPr>
        <w:instrText xml:space="preserve"> INCLUDEPICTURE "http://www.flagscollection.com/boutique/images/canada.jpg" \* MERGEFORMATINET </w:instrText>
      </w:r>
      <w:r>
        <w:rPr>
          <w:lang w:val="fr-FR"/>
        </w:rPr>
        <w:fldChar w:fldCharType="separate"/>
      </w:r>
      <w:r w:rsidR="00234A11">
        <w:rPr>
          <w:lang w:val="fr-FR"/>
        </w:rPr>
        <w:fldChar w:fldCharType="begin"/>
      </w:r>
      <w:r w:rsidR="00234A11">
        <w:rPr>
          <w:lang w:val="fr-FR"/>
        </w:rPr>
        <w:instrText xml:space="preserve"> </w:instrText>
      </w:r>
      <w:r w:rsidR="00234A11">
        <w:rPr>
          <w:lang w:val="fr-FR"/>
        </w:rPr>
        <w:instrText>INCLUDEPICTURE  "http://www.flagscollection.com/boutique/images/canada.jpg" \* MERGEFORMATINET</w:instrText>
      </w:r>
      <w:r w:rsidR="00234A11">
        <w:rPr>
          <w:lang w:val="fr-FR"/>
        </w:rPr>
        <w:instrText xml:space="preserve"> </w:instrText>
      </w:r>
      <w:r w:rsidR="00234A11">
        <w:rPr>
          <w:lang w:val="fr-FR"/>
        </w:rPr>
        <w:fldChar w:fldCharType="separate"/>
      </w:r>
      <w:r w:rsidR="00234A11">
        <w:rPr>
          <w:lang w:val="fr-FR"/>
        </w:rPr>
        <w:pict>
          <v:shape id="_x0000_i1026" type="#_x0000_t75" alt="Canada" style="width:63pt;height:45pt">
            <v:imagedata r:id="rId6" r:href="rId7"/>
          </v:shape>
        </w:pict>
      </w:r>
      <w:r w:rsidR="00234A11">
        <w:rPr>
          <w:lang w:val="fr-FR"/>
        </w:rPr>
        <w:fldChar w:fldCharType="end"/>
      </w:r>
      <w:r>
        <w:rPr>
          <w:lang w:val="fr-FR"/>
        </w:rPr>
        <w:fldChar w:fldCharType="end"/>
      </w:r>
    </w:p>
    <w:p w:rsidR="00286C77" w:rsidRDefault="00CE0BBD" w:rsidP="00FB7B25">
      <w:pPr>
        <w:ind w:left="216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CANADIAN MASTERS REPORT</w:t>
      </w:r>
    </w:p>
    <w:p w:rsidR="00CE0BBD" w:rsidRDefault="00CE0BBD" w:rsidP="00CE0BB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WMA ANNUAL MEETING</w:t>
      </w:r>
    </w:p>
    <w:p w:rsidR="00CE0BBD" w:rsidRDefault="00CE0BBD" w:rsidP="00CE0BB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SEPTEMBER 2019</w:t>
      </w:r>
    </w:p>
    <w:p w:rsidR="00CE0BBD" w:rsidRDefault="00CE0BBD" w:rsidP="00CE0BB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CANMORE</w:t>
      </w:r>
    </w:p>
    <w:p w:rsidR="00CE0BBD" w:rsidRDefault="00CE0BBD" w:rsidP="00CE0BBD">
      <w:pPr>
        <w:rPr>
          <w:sz w:val="32"/>
          <w:szCs w:val="32"/>
        </w:rPr>
      </w:pPr>
      <w:r>
        <w:rPr>
          <w:sz w:val="32"/>
          <w:szCs w:val="32"/>
        </w:rPr>
        <w:t xml:space="preserve">While winter came early to most parts of Canada in 2018 it did not have a positive effect on membership in the Canadian </w:t>
      </w:r>
      <w:proofErr w:type="gramStart"/>
      <w:r>
        <w:rPr>
          <w:sz w:val="32"/>
          <w:szCs w:val="32"/>
        </w:rPr>
        <w:t>Masters</w:t>
      </w:r>
      <w:proofErr w:type="gramEnd"/>
      <w:r>
        <w:rPr>
          <w:sz w:val="32"/>
          <w:szCs w:val="32"/>
        </w:rPr>
        <w:t xml:space="preserve"> as our membership was the lowest in 20 years.</w:t>
      </w:r>
      <w:r w:rsidR="00FD57E4">
        <w:rPr>
          <w:sz w:val="32"/>
          <w:szCs w:val="32"/>
        </w:rPr>
        <w:t xml:space="preserve"> From an all </w:t>
      </w:r>
      <w:proofErr w:type="gramStart"/>
      <w:r w:rsidR="00FD57E4">
        <w:rPr>
          <w:sz w:val="32"/>
          <w:szCs w:val="32"/>
        </w:rPr>
        <w:t>time</w:t>
      </w:r>
      <w:proofErr w:type="gramEnd"/>
      <w:r w:rsidR="00FD57E4">
        <w:rPr>
          <w:sz w:val="32"/>
          <w:szCs w:val="32"/>
        </w:rPr>
        <w:t xml:space="preserve"> high of 859 in 2011 which was the year Canada last hosted the MWC to 261 this past year. </w:t>
      </w:r>
    </w:p>
    <w:p w:rsidR="00CE0BBD" w:rsidRDefault="00CE0BBD" w:rsidP="00CE0BBD">
      <w:pPr>
        <w:rPr>
          <w:sz w:val="32"/>
          <w:szCs w:val="32"/>
        </w:rPr>
      </w:pPr>
      <w:r>
        <w:rPr>
          <w:sz w:val="32"/>
          <w:szCs w:val="32"/>
        </w:rPr>
        <w:t>There was some good news however as 107 Canadians registered for MWC 201</w:t>
      </w:r>
      <w:r w:rsidR="00FB7B25">
        <w:rPr>
          <w:sz w:val="32"/>
          <w:szCs w:val="32"/>
        </w:rPr>
        <w:t>9</w:t>
      </w:r>
      <w:r>
        <w:rPr>
          <w:sz w:val="32"/>
          <w:szCs w:val="32"/>
        </w:rPr>
        <w:t xml:space="preserve"> in Beitosto</w:t>
      </w:r>
      <w:r w:rsidR="00234A11">
        <w:rPr>
          <w:sz w:val="32"/>
          <w:szCs w:val="32"/>
        </w:rPr>
        <w:t>e</w:t>
      </w:r>
      <w:r>
        <w:rPr>
          <w:sz w:val="32"/>
          <w:szCs w:val="32"/>
        </w:rPr>
        <w:t>len. This was the largest number of Canadians ever to attend a MWC in Europe.</w:t>
      </w:r>
    </w:p>
    <w:p w:rsidR="00CE0BBD" w:rsidRDefault="00CE0BBD" w:rsidP="00CE0BBD">
      <w:pPr>
        <w:rPr>
          <w:sz w:val="32"/>
          <w:szCs w:val="32"/>
        </w:rPr>
      </w:pPr>
      <w:r>
        <w:rPr>
          <w:sz w:val="32"/>
          <w:szCs w:val="32"/>
        </w:rPr>
        <w:t>The 201</w:t>
      </w:r>
      <w:r w:rsidR="00FB7B25">
        <w:rPr>
          <w:sz w:val="32"/>
          <w:szCs w:val="32"/>
        </w:rPr>
        <w:t>9</w:t>
      </w:r>
      <w:r>
        <w:rPr>
          <w:sz w:val="32"/>
          <w:szCs w:val="32"/>
        </w:rPr>
        <w:t xml:space="preserve"> Canadian Masters Championships were held in Ontario with 87 people participated. The race schedule was changed from the normal </w:t>
      </w:r>
      <w:proofErr w:type="gramStart"/>
      <w:r>
        <w:rPr>
          <w:sz w:val="32"/>
          <w:szCs w:val="32"/>
        </w:rPr>
        <w:t>week long</w:t>
      </w:r>
      <w:proofErr w:type="gramEnd"/>
      <w:r>
        <w:rPr>
          <w:sz w:val="32"/>
          <w:szCs w:val="32"/>
        </w:rPr>
        <w:t xml:space="preserve"> event of four races to three races on Friday to Sunday. </w:t>
      </w:r>
      <w:r w:rsidR="007711FF">
        <w:rPr>
          <w:sz w:val="32"/>
          <w:szCs w:val="32"/>
        </w:rPr>
        <w:t>The hope is that the shortened race schedule will encourage more clubs to host the event.</w:t>
      </w:r>
    </w:p>
    <w:p w:rsidR="00FD57E4" w:rsidRDefault="00FD57E4" w:rsidP="00CE0BBD">
      <w:pPr>
        <w:rPr>
          <w:sz w:val="32"/>
          <w:szCs w:val="32"/>
        </w:rPr>
      </w:pPr>
      <w:r>
        <w:rPr>
          <w:sz w:val="32"/>
          <w:szCs w:val="32"/>
        </w:rPr>
        <w:t xml:space="preserve">We look forward to 2021 when the Masters World Cup comes to </w:t>
      </w:r>
      <w:r w:rsidR="00234A11">
        <w:rPr>
          <w:sz w:val="32"/>
          <w:szCs w:val="32"/>
        </w:rPr>
        <w:t xml:space="preserve">Canmore, </w:t>
      </w:r>
      <w:bookmarkStart w:id="0" w:name="_GoBack"/>
      <w:bookmarkEnd w:id="0"/>
      <w:r>
        <w:rPr>
          <w:sz w:val="32"/>
          <w:szCs w:val="32"/>
        </w:rPr>
        <w:t>Canada.</w:t>
      </w:r>
    </w:p>
    <w:p w:rsidR="00FD57E4" w:rsidRDefault="00FD57E4" w:rsidP="00CE0BBD">
      <w:pPr>
        <w:rPr>
          <w:sz w:val="32"/>
          <w:szCs w:val="32"/>
        </w:rPr>
      </w:pPr>
      <w:r>
        <w:rPr>
          <w:sz w:val="32"/>
          <w:szCs w:val="32"/>
        </w:rPr>
        <w:t xml:space="preserve">Bruce </w:t>
      </w:r>
      <w:proofErr w:type="spellStart"/>
      <w:r>
        <w:rPr>
          <w:sz w:val="32"/>
          <w:szCs w:val="32"/>
        </w:rPr>
        <w:t>LeGrow</w:t>
      </w:r>
      <w:proofErr w:type="spellEnd"/>
    </w:p>
    <w:p w:rsidR="00FD57E4" w:rsidRPr="00CE0BBD" w:rsidRDefault="00FD57E4" w:rsidP="00CE0BBD">
      <w:pPr>
        <w:rPr>
          <w:sz w:val="32"/>
          <w:szCs w:val="32"/>
        </w:rPr>
      </w:pPr>
      <w:r>
        <w:rPr>
          <w:sz w:val="32"/>
          <w:szCs w:val="32"/>
        </w:rPr>
        <w:t>National Director</w:t>
      </w:r>
    </w:p>
    <w:sectPr w:rsidR="00FD57E4" w:rsidRPr="00CE0B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BD"/>
    <w:rsid w:val="00234A11"/>
    <w:rsid w:val="00286C77"/>
    <w:rsid w:val="007711FF"/>
    <w:rsid w:val="00BD5E13"/>
    <w:rsid w:val="00CE0BBD"/>
    <w:rsid w:val="00FB7B25"/>
    <w:rsid w:val="00FD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48676"/>
  <w15:chartTrackingRefBased/>
  <w15:docId w15:val="{C0B37F08-6568-420E-9A68-4B1C843E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rsid w:val="00FB7B2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fr-CA" w:eastAsia="fr-CA"/>
    </w:rPr>
  </w:style>
  <w:style w:type="character" w:customStyle="1" w:styleId="NurTextZchn">
    <w:name w:val="Nur Text Zchn"/>
    <w:basedOn w:val="Absatz-Standardschriftart"/>
    <w:link w:val="NurText"/>
    <w:rsid w:val="00FB7B25"/>
    <w:rPr>
      <w:rFonts w:ascii="Courier New" w:eastAsia="Times New Roman" w:hAnsi="Courier New" w:cs="Courier New"/>
      <w:sz w:val="20"/>
      <w:szCs w:val="20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flagscollection.com/boutique/images/canada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skiman_legrow@yahoo.ca</dc:creator>
  <cp:keywords/>
  <dc:description/>
  <cp:lastModifiedBy>elisabeth heckmann</cp:lastModifiedBy>
  <cp:revision>2</cp:revision>
  <dcterms:created xsi:type="dcterms:W3CDTF">2019-08-19T16:03:00Z</dcterms:created>
  <dcterms:modified xsi:type="dcterms:W3CDTF">2019-08-19T16:03:00Z</dcterms:modified>
</cp:coreProperties>
</file>